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D3" w:rsidRPr="00760AF8" w:rsidRDefault="00EE5FD3" w:rsidP="00EE5FD3">
      <w:pPr>
        <w:spacing w:line="276" w:lineRule="auto"/>
        <w:jc w:val="both"/>
        <w:rPr>
          <w:rFonts w:cstheme="minorHAnsi"/>
          <w:b/>
        </w:rPr>
      </w:pPr>
      <w:r w:rsidRPr="00760AF8">
        <w:rPr>
          <w:rFonts w:cstheme="minorHAnsi"/>
          <w:b/>
        </w:rPr>
        <w:t xml:space="preserve">ΒΟΥΛΗ ΤΩΝ ΕΛΛΗΝΩΝ </w:t>
      </w:r>
    </w:p>
    <w:p w:rsidR="00EE5FD3" w:rsidRPr="00760AF8" w:rsidRDefault="00EE5FD3" w:rsidP="00EE5FD3">
      <w:pPr>
        <w:spacing w:line="276" w:lineRule="auto"/>
        <w:jc w:val="both"/>
        <w:rPr>
          <w:rFonts w:cstheme="minorHAnsi"/>
          <w:b/>
        </w:rPr>
      </w:pPr>
      <w:r w:rsidRPr="00760AF8">
        <w:rPr>
          <w:rFonts w:cstheme="minorHAnsi"/>
          <w:b/>
        </w:rPr>
        <w:t xml:space="preserve">ΠΕΡΙΟΔΟΣ Κ΄- ΣΥΝΟΔΟΣ Α΄ </w:t>
      </w:r>
    </w:p>
    <w:p w:rsidR="00EE5FD3" w:rsidRPr="00760AF8" w:rsidRDefault="00EE5FD3" w:rsidP="00EE5FD3">
      <w:pPr>
        <w:spacing w:line="276" w:lineRule="auto"/>
        <w:jc w:val="both"/>
        <w:rPr>
          <w:rFonts w:cstheme="minorHAnsi"/>
          <w:b/>
        </w:rPr>
      </w:pPr>
      <w:r w:rsidRPr="00760AF8">
        <w:rPr>
          <w:rFonts w:cstheme="minorHAnsi"/>
          <w:b/>
        </w:rPr>
        <w:t>ΔΙΑΡΚΗΣ ΕΠΙΤΡΟΠΗ ΟΙΚΟΝΟΜΙΚΩΝ ΥΠΟΘΕΣΕΩΝ</w:t>
      </w:r>
    </w:p>
    <w:p w:rsidR="00EE5FD3" w:rsidRPr="00760AF8" w:rsidRDefault="00EE5FD3" w:rsidP="00EE5FD3">
      <w:pPr>
        <w:spacing w:line="276" w:lineRule="auto"/>
        <w:jc w:val="both"/>
        <w:rPr>
          <w:rFonts w:cstheme="minorHAnsi"/>
          <w:b/>
        </w:rPr>
      </w:pPr>
    </w:p>
    <w:p w:rsidR="00EE5FD3" w:rsidRPr="00760AF8" w:rsidRDefault="00EE5FD3" w:rsidP="00EE5FD3">
      <w:pPr>
        <w:spacing w:line="276" w:lineRule="auto"/>
        <w:jc w:val="both"/>
        <w:rPr>
          <w:rFonts w:cstheme="minorHAnsi"/>
          <w:b/>
          <w:u w:val="single"/>
        </w:rPr>
      </w:pPr>
      <w:r w:rsidRPr="00760AF8">
        <w:rPr>
          <w:rFonts w:cstheme="minorHAnsi"/>
          <w:b/>
        </w:rPr>
        <w:tab/>
      </w:r>
      <w:r w:rsidRPr="00760AF8">
        <w:rPr>
          <w:rFonts w:cstheme="minorHAnsi"/>
          <w:b/>
        </w:rPr>
        <w:tab/>
      </w:r>
      <w:r w:rsidRPr="00760AF8">
        <w:rPr>
          <w:rFonts w:cstheme="minorHAnsi"/>
          <w:b/>
        </w:rPr>
        <w:tab/>
      </w:r>
      <w:r w:rsidRPr="00760AF8">
        <w:rPr>
          <w:rFonts w:cstheme="minorHAnsi"/>
          <w:b/>
        </w:rPr>
        <w:tab/>
      </w:r>
      <w:r w:rsidRPr="00760AF8">
        <w:rPr>
          <w:rFonts w:cstheme="minorHAnsi"/>
          <w:b/>
        </w:rPr>
        <w:tab/>
      </w:r>
      <w:r w:rsidRPr="00760AF8">
        <w:rPr>
          <w:rFonts w:cstheme="minorHAnsi"/>
          <w:b/>
        </w:rPr>
        <w:tab/>
      </w:r>
      <w:r w:rsidRPr="00760AF8">
        <w:rPr>
          <w:rFonts w:cstheme="minorHAnsi"/>
          <w:b/>
        </w:rPr>
        <w:tab/>
      </w:r>
      <w:r w:rsidRPr="00760AF8">
        <w:rPr>
          <w:rFonts w:cstheme="minorHAnsi"/>
          <w:b/>
        </w:rPr>
        <w:tab/>
      </w:r>
    </w:p>
    <w:p w:rsidR="00EE5FD3" w:rsidRPr="00760AF8" w:rsidRDefault="00EE5FD3" w:rsidP="00EE5FD3">
      <w:pPr>
        <w:spacing w:line="276" w:lineRule="auto"/>
        <w:jc w:val="both"/>
        <w:rPr>
          <w:rFonts w:cstheme="minorHAnsi"/>
          <w:b/>
        </w:rPr>
      </w:pPr>
      <w:r>
        <w:rPr>
          <w:rFonts w:cstheme="minorHAnsi"/>
          <w:b/>
        </w:rPr>
        <w:t xml:space="preserve">                                                                    </w:t>
      </w:r>
      <w:r w:rsidRPr="00760AF8">
        <w:rPr>
          <w:rFonts w:cstheme="minorHAnsi"/>
          <w:b/>
        </w:rPr>
        <w:t>ΠΡ Α Κ Τ Ι Κ Ο</w:t>
      </w:r>
    </w:p>
    <w:p w:rsidR="00EE5FD3" w:rsidRPr="00760AF8" w:rsidRDefault="00EE5FD3" w:rsidP="00EE5FD3">
      <w:pPr>
        <w:spacing w:line="276" w:lineRule="auto"/>
        <w:jc w:val="both"/>
        <w:rPr>
          <w:rFonts w:cstheme="minorHAnsi"/>
          <w:b/>
        </w:rPr>
      </w:pPr>
      <w:r>
        <w:rPr>
          <w:rFonts w:cstheme="minorHAnsi"/>
          <w:b/>
        </w:rPr>
        <w:t xml:space="preserve">                                                        </w:t>
      </w:r>
      <w:r w:rsidRPr="00760AF8">
        <w:rPr>
          <w:rFonts w:cstheme="minorHAnsi"/>
          <w:b/>
        </w:rPr>
        <w:t>(Άρθρο 40 παρ. 1 Κ.τ.Β.)</w:t>
      </w:r>
    </w:p>
    <w:p w:rsidR="00EE5FD3" w:rsidRPr="00760AF8" w:rsidRDefault="00EE5FD3" w:rsidP="00EE5FD3">
      <w:pPr>
        <w:spacing w:line="276" w:lineRule="auto"/>
        <w:jc w:val="both"/>
        <w:rPr>
          <w:rFonts w:cstheme="minorHAnsi"/>
          <w:b/>
        </w:rPr>
      </w:pPr>
      <w:r w:rsidRPr="00760AF8">
        <w:rPr>
          <w:rFonts w:cstheme="minorHAnsi"/>
          <w:b/>
        </w:rPr>
        <w:t xml:space="preserve">                                                     </w:t>
      </w:r>
    </w:p>
    <w:p w:rsidR="00EE5FD3" w:rsidRPr="00760AF8" w:rsidRDefault="00EE5FD3" w:rsidP="00EE5FD3">
      <w:pPr>
        <w:spacing w:line="276" w:lineRule="auto"/>
        <w:ind w:firstLine="720"/>
        <w:jc w:val="both"/>
        <w:rPr>
          <w:rFonts w:cstheme="minorHAnsi"/>
          <w:b/>
        </w:rPr>
      </w:pPr>
      <w:r w:rsidRPr="00760AF8">
        <w:rPr>
          <w:rFonts w:cstheme="minorHAnsi"/>
        </w:rPr>
        <w:t xml:space="preserve">Στην Αθήνα, σήμερα, 27 Νοεμβρίου 2023, ημέρα Δευτέρα και ώρα 13.05΄, στην </w:t>
      </w:r>
      <w:r w:rsidRPr="00760AF8">
        <w:rPr>
          <w:rFonts w:cstheme="minorHAnsi"/>
          <w:bCs/>
        </w:rPr>
        <w:t xml:space="preserve">Αίθουσα Γερουσίας </w:t>
      </w:r>
      <w:r w:rsidRPr="00760AF8">
        <w:rPr>
          <w:rFonts w:cstheme="minorHAnsi"/>
        </w:rPr>
        <w:t>τ</w:t>
      </w:r>
      <w:r w:rsidRPr="00760AF8">
        <w:rPr>
          <w:rFonts w:cstheme="minorHAnsi"/>
          <w:lang w:val="en-US"/>
        </w:rPr>
        <w:t>o</w:t>
      </w:r>
      <w:r w:rsidRPr="00760AF8">
        <w:rPr>
          <w:rFonts w:cstheme="minorHAnsi"/>
        </w:rPr>
        <w:t xml:space="preserve">υ Μεγάρου της Βουλής, συνεδρίασε η Διαρκής Επιτροπή Οικονομικών Υποθέσεων υπό την προεδρία του Αντιπροέδρου της, κ. Αθανάσιου </w:t>
      </w:r>
      <w:proofErr w:type="spellStart"/>
      <w:r w:rsidRPr="00760AF8">
        <w:rPr>
          <w:rFonts w:cstheme="minorHAnsi"/>
        </w:rPr>
        <w:t>Καββαδ</w:t>
      </w:r>
      <w:r>
        <w:rPr>
          <w:rFonts w:cstheme="minorHAnsi"/>
        </w:rPr>
        <w:t>ά</w:t>
      </w:r>
      <w:proofErr w:type="spellEnd"/>
      <w:r w:rsidRPr="00760AF8">
        <w:rPr>
          <w:rFonts w:cstheme="minorHAnsi"/>
        </w:rPr>
        <w:t>, με θέμα ημερήσιας διάταξης: Συνέχιση της εξέτασης του σχεδίου νόμου του Υπουργείου Εθνικής Οικονομίας και Οικονομικών «Κύρωση του Κρατικού Προϋπολογισμού οικονομικού έτους 2024» (4</w:t>
      </w:r>
      <w:r w:rsidRPr="00760AF8">
        <w:rPr>
          <w:rFonts w:cstheme="minorHAnsi"/>
          <w:vertAlign w:val="superscript"/>
        </w:rPr>
        <w:t>η</w:t>
      </w:r>
      <w:r w:rsidRPr="00760AF8">
        <w:rPr>
          <w:rFonts w:cstheme="minorHAnsi"/>
        </w:rPr>
        <w:t xml:space="preserve"> συνεδρίαση).</w:t>
      </w:r>
    </w:p>
    <w:p w:rsidR="00EE5FD3" w:rsidRPr="00760AF8" w:rsidRDefault="00EE5FD3" w:rsidP="00EE5FD3">
      <w:pPr>
        <w:spacing w:line="276" w:lineRule="auto"/>
        <w:ind w:firstLine="720"/>
        <w:jc w:val="both"/>
        <w:rPr>
          <w:rFonts w:cstheme="minorHAnsi"/>
          <w:iCs/>
        </w:rPr>
      </w:pPr>
      <w:r w:rsidRPr="00760AF8">
        <w:rPr>
          <w:rFonts w:cstheme="minorHAnsi"/>
        </w:rPr>
        <w:t xml:space="preserve">Στη συνεδρίαση παρέστησαν </w:t>
      </w:r>
      <w:r w:rsidRPr="00760AF8">
        <w:rPr>
          <w:rFonts w:cstheme="minorHAnsi"/>
          <w:iCs/>
        </w:rPr>
        <w:t>ο Αναπληρωτής Υπουργός</w:t>
      </w:r>
      <w:r w:rsidRPr="00760AF8">
        <w:rPr>
          <w:rFonts w:cstheme="minorHAnsi"/>
        </w:rPr>
        <w:t xml:space="preserve"> </w:t>
      </w:r>
      <w:r w:rsidRPr="00760AF8">
        <w:rPr>
          <w:rFonts w:cstheme="minorHAnsi"/>
          <w:iCs/>
        </w:rPr>
        <w:t>Εθνικής Οικονομίας και Οικονομικών, κ. Νικόλαος Παπαθανάσης, ο Υφυπουργός Εθνικής Οικονομίας και Οικονομικών, κ. Θεοχάρης (Χάρης) Θεοχάρης και ο Υφυπουργός Εθνικής Οικονομίας και Οικονομικών, κ. Αθανάσιος Πετραλιάς.</w:t>
      </w:r>
    </w:p>
    <w:p w:rsidR="00EE5FD3" w:rsidRPr="00760AF8" w:rsidRDefault="00EE5FD3" w:rsidP="00EE5FD3">
      <w:pPr>
        <w:spacing w:line="276" w:lineRule="auto"/>
        <w:ind w:firstLine="720"/>
        <w:jc w:val="both"/>
        <w:rPr>
          <w:rFonts w:cstheme="minorHAnsi"/>
        </w:rPr>
      </w:pPr>
      <w:r w:rsidRPr="00760AF8">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0567E" w:rsidRDefault="00EE5FD3" w:rsidP="0000567E">
      <w:pPr>
        <w:tabs>
          <w:tab w:val="left" w:pos="142"/>
        </w:tabs>
        <w:autoSpaceDE w:val="0"/>
        <w:autoSpaceDN w:val="0"/>
        <w:adjustRightInd w:val="0"/>
        <w:spacing w:line="276" w:lineRule="auto"/>
        <w:ind w:firstLine="720"/>
        <w:jc w:val="both"/>
        <w:rPr>
          <w:rFonts w:cstheme="minorHAnsi"/>
          <w:color w:val="0D0D0D"/>
        </w:rPr>
      </w:pPr>
      <w:r w:rsidRPr="00760AF8">
        <w:rPr>
          <w:rFonts w:cstheme="minorHAnsi"/>
        </w:rPr>
        <w:t>Παρόντες ήταν οι Βουλευτές κ.κ.</w:t>
      </w:r>
      <w:r w:rsidR="0000567E">
        <w:rPr>
          <w:rFonts w:cstheme="minorHAnsi"/>
        </w:rPr>
        <w:t xml:space="preserve"> </w:t>
      </w:r>
      <w:r w:rsidR="0000567E" w:rsidRPr="00A8548B">
        <w:rPr>
          <w:rFonts w:cstheme="minorHAnsi"/>
        </w:rPr>
        <w:t>Αβραμόπουλος Δημήτριος,</w:t>
      </w:r>
      <w:r w:rsidR="0000567E" w:rsidRPr="008D6FA2">
        <w:rPr>
          <w:rFonts w:cstheme="minorHAnsi"/>
        </w:rPr>
        <w:t xml:space="preserve"> </w:t>
      </w:r>
      <w:r w:rsidR="0000567E" w:rsidRPr="00A8548B">
        <w:rPr>
          <w:rFonts w:cstheme="minorHAnsi"/>
        </w:rPr>
        <w:t>Ακτύπης Διονύσιος</w:t>
      </w:r>
      <w:r w:rsidR="0000567E" w:rsidRPr="008D6FA2">
        <w:rPr>
          <w:rFonts w:cstheme="minorHAnsi"/>
        </w:rPr>
        <w:t xml:space="preserve">, </w:t>
      </w:r>
      <w:r w:rsidR="0000567E" w:rsidRPr="00A8548B">
        <w:rPr>
          <w:rFonts w:cstheme="minorHAnsi"/>
        </w:rPr>
        <w:t>Αραμπατζή Φωτεινή</w:t>
      </w:r>
      <w:r w:rsidR="0000567E" w:rsidRPr="008D6FA2">
        <w:rPr>
          <w:rFonts w:cstheme="minorHAnsi"/>
        </w:rPr>
        <w:t xml:space="preserve">, </w:t>
      </w:r>
      <w:r w:rsidR="0000567E" w:rsidRPr="00A8548B">
        <w:rPr>
          <w:rFonts w:cstheme="minorHAnsi"/>
        </w:rPr>
        <w:t>Αυγερινοπούλου Διονυσία – Θεοδώρα</w:t>
      </w:r>
      <w:r w:rsidR="0000567E" w:rsidRPr="008D6FA2">
        <w:rPr>
          <w:rFonts w:cstheme="minorHAnsi"/>
        </w:rPr>
        <w:t xml:space="preserve">, </w:t>
      </w:r>
      <w:r w:rsidR="0000567E" w:rsidRPr="00A8548B">
        <w:rPr>
          <w:rFonts w:cstheme="minorHAnsi"/>
        </w:rPr>
        <w:t>Βλάχος Γεώργιος</w:t>
      </w:r>
      <w:r w:rsidR="0000567E" w:rsidRPr="008D6FA2">
        <w:rPr>
          <w:rFonts w:cstheme="minorHAnsi"/>
        </w:rPr>
        <w:t xml:space="preserve">, </w:t>
      </w:r>
      <w:r w:rsidR="0000567E" w:rsidRPr="00A8548B">
        <w:rPr>
          <w:rFonts w:cstheme="minorHAnsi"/>
        </w:rPr>
        <w:t>Δερμεντζόπουλος Χρήστος</w:t>
      </w:r>
      <w:r w:rsidR="0000567E" w:rsidRPr="008D6FA2">
        <w:rPr>
          <w:rFonts w:cstheme="minorHAnsi"/>
        </w:rPr>
        <w:t xml:space="preserve">, </w:t>
      </w:r>
      <w:r w:rsidR="0000567E" w:rsidRPr="00A8548B">
        <w:rPr>
          <w:rFonts w:cstheme="minorHAnsi"/>
        </w:rPr>
        <w:t>Ζεμπίλης Αθανάσιος</w:t>
      </w:r>
      <w:r w:rsidR="0000567E" w:rsidRPr="008D6FA2">
        <w:rPr>
          <w:rFonts w:cstheme="minorHAnsi"/>
        </w:rPr>
        <w:t xml:space="preserve">, </w:t>
      </w:r>
      <w:r w:rsidR="0000567E" w:rsidRPr="00A8548B">
        <w:rPr>
          <w:rFonts w:cstheme="minorHAnsi"/>
        </w:rPr>
        <w:t xml:space="preserve">Ιατρίδη </w:t>
      </w:r>
      <w:proofErr w:type="spellStart"/>
      <w:r w:rsidR="0000567E" w:rsidRPr="00A8548B">
        <w:rPr>
          <w:rFonts w:cstheme="minorHAnsi"/>
        </w:rPr>
        <w:t>Τσαμπίκα</w:t>
      </w:r>
      <w:proofErr w:type="spellEnd"/>
      <w:r w:rsidR="0000567E" w:rsidRPr="00A8548B">
        <w:rPr>
          <w:rFonts w:cstheme="minorHAnsi"/>
        </w:rPr>
        <w:t xml:space="preserve"> (Μίκα)</w:t>
      </w:r>
      <w:r w:rsidR="0000567E" w:rsidRPr="008D6FA2">
        <w:rPr>
          <w:rFonts w:cstheme="minorHAnsi"/>
        </w:rPr>
        <w:t xml:space="preserve">, </w:t>
      </w:r>
      <w:r w:rsidR="0000567E" w:rsidRPr="00A8548B">
        <w:rPr>
          <w:rFonts w:cstheme="minorHAnsi"/>
        </w:rPr>
        <w:t>Καββαδάς Αθανάσιος</w:t>
      </w:r>
      <w:r w:rsidR="0000567E" w:rsidRPr="008D6FA2">
        <w:rPr>
          <w:rFonts w:cstheme="minorHAnsi"/>
        </w:rPr>
        <w:t xml:space="preserve">, </w:t>
      </w:r>
      <w:r w:rsidR="0000567E" w:rsidRPr="00A8548B">
        <w:rPr>
          <w:rFonts w:cstheme="minorHAnsi"/>
        </w:rPr>
        <w:t>Καραγκούνης Κωνσταντίνος (Κώστας)</w:t>
      </w:r>
      <w:r w:rsidR="0000567E" w:rsidRPr="008D6FA2">
        <w:rPr>
          <w:rFonts w:cstheme="minorHAnsi"/>
        </w:rPr>
        <w:t xml:space="preserve">, </w:t>
      </w:r>
      <w:r w:rsidR="0000567E" w:rsidRPr="00A8548B">
        <w:rPr>
          <w:rFonts w:cstheme="minorHAnsi"/>
        </w:rPr>
        <w:t>Καραμανλή Άννα</w:t>
      </w:r>
      <w:r w:rsidR="0000567E" w:rsidRPr="008D6FA2">
        <w:rPr>
          <w:rFonts w:cstheme="minorHAnsi"/>
        </w:rPr>
        <w:t xml:space="preserve">, </w:t>
      </w:r>
      <w:r w:rsidR="0000567E" w:rsidRPr="00A8548B">
        <w:rPr>
          <w:rFonts w:cstheme="minorHAnsi"/>
        </w:rPr>
        <w:t>Καράογλου Θεόδωρος</w:t>
      </w:r>
      <w:r w:rsidR="0000567E">
        <w:rPr>
          <w:rFonts w:cstheme="minorHAnsi"/>
        </w:rPr>
        <w:t xml:space="preserve">, </w:t>
      </w:r>
      <w:r w:rsidR="0000567E" w:rsidRPr="00A8548B">
        <w:rPr>
          <w:rFonts w:cstheme="minorHAnsi"/>
        </w:rPr>
        <w:t>Καρασμάνης Γεώργιος</w:t>
      </w:r>
      <w:r w:rsidR="0000567E" w:rsidRPr="008D6FA2">
        <w:rPr>
          <w:rFonts w:cstheme="minorHAnsi"/>
        </w:rPr>
        <w:t xml:space="preserve">, </w:t>
      </w:r>
      <w:r w:rsidR="0000567E" w:rsidRPr="00A8548B">
        <w:rPr>
          <w:rFonts w:cstheme="minorHAnsi"/>
        </w:rPr>
        <w:t>Κοτρωνιάς Γεώργιος</w:t>
      </w:r>
      <w:r w:rsidR="0000567E" w:rsidRPr="008D6FA2">
        <w:rPr>
          <w:rFonts w:cstheme="minorHAnsi"/>
        </w:rPr>
        <w:t xml:space="preserve">, </w:t>
      </w:r>
      <w:r w:rsidR="0000567E">
        <w:rPr>
          <w:rFonts w:cstheme="minorHAnsi"/>
        </w:rPr>
        <w:t xml:space="preserve">Κρητικός Νεοκλής, </w:t>
      </w:r>
      <w:r w:rsidR="0000567E" w:rsidRPr="00A8548B">
        <w:rPr>
          <w:rFonts w:cstheme="minorHAnsi"/>
        </w:rPr>
        <w:t>Κωτσός Γεώργιος</w:t>
      </w:r>
      <w:r w:rsidR="0000567E">
        <w:rPr>
          <w:rFonts w:cstheme="minorHAnsi"/>
        </w:rPr>
        <w:t xml:space="preserve">, </w:t>
      </w:r>
      <w:r w:rsidR="0000567E" w:rsidRPr="00A8548B">
        <w:rPr>
          <w:rFonts w:cstheme="minorHAnsi"/>
        </w:rPr>
        <w:t>Λεονταρίδης Θεόφιλος</w:t>
      </w:r>
      <w:r w:rsidR="0000567E">
        <w:rPr>
          <w:rFonts w:cstheme="minorHAnsi"/>
        </w:rPr>
        <w:t xml:space="preserve">, </w:t>
      </w:r>
      <w:r w:rsidR="0000567E" w:rsidRPr="00A8548B">
        <w:rPr>
          <w:rFonts w:cstheme="minorHAnsi"/>
        </w:rPr>
        <w:t>Λιούτας Αθανάσιος</w:t>
      </w:r>
      <w:r w:rsidR="0000567E">
        <w:rPr>
          <w:rFonts w:cstheme="minorHAnsi"/>
        </w:rPr>
        <w:t xml:space="preserve">, Μαρκόπουλος Δημήτριος, </w:t>
      </w:r>
      <w:r w:rsidR="0000567E" w:rsidRPr="00A8548B">
        <w:rPr>
          <w:rFonts w:cstheme="minorHAnsi"/>
        </w:rPr>
        <w:t>Μηταράκης  Παναγιώτης (Νότης)</w:t>
      </w:r>
      <w:r w:rsidR="0000567E">
        <w:rPr>
          <w:rFonts w:cstheme="minorHAnsi"/>
        </w:rPr>
        <w:t xml:space="preserve">, </w:t>
      </w:r>
      <w:r w:rsidR="0000567E" w:rsidRPr="00A8548B">
        <w:rPr>
          <w:rFonts w:cstheme="minorHAnsi"/>
        </w:rPr>
        <w:t>Μπαραλιάκος Ξενοφών (Φώντας)</w:t>
      </w:r>
      <w:r w:rsidR="0000567E">
        <w:rPr>
          <w:rFonts w:cstheme="minorHAnsi"/>
        </w:rPr>
        <w:t xml:space="preserve">, </w:t>
      </w:r>
      <w:r w:rsidR="0000567E" w:rsidRPr="00A8548B">
        <w:rPr>
          <w:rFonts w:cstheme="minorHAnsi"/>
        </w:rPr>
        <w:t>Παπαδόπουλος Μιχαήλ (Μιχάλης)</w:t>
      </w:r>
      <w:r w:rsidR="0000567E">
        <w:rPr>
          <w:rFonts w:cstheme="minorHAnsi"/>
        </w:rPr>
        <w:t xml:space="preserve">, </w:t>
      </w:r>
      <w:r w:rsidR="0000567E" w:rsidRPr="00A8548B">
        <w:rPr>
          <w:rFonts w:cstheme="minorHAnsi"/>
        </w:rPr>
        <w:t>Πασχαλίδης Ιωάννης</w:t>
      </w:r>
      <w:r w:rsidR="0000567E">
        <w:rPr>
          <w:rFonts w:cstheme="minorHAnsi"/>
        </w:rPr>
        <w:t xml:space="preserve">, </w:t>
      </w:r>
      <w:r w:rsidR="0000567E" w:rsidRPr="00A8548B">
        <w:rPr>
          <w:rFonts w:cstheme="minorHAnsi"/>
        </w:rPr>
        <w:t>Πέτσας Στυλιανός (Στέλιος)</w:t>
      </w:r>
      <w:r w:rsidR="0000567E">
        <w:rPr>
          <w:rFonts w:cstheme="minorHAnsi"/>
        </w:rPr>
        <w:t xml:space="preserve">, Σαλμάς Μάριος, </w:t>
      </w:r>
      <w:r w:rsidR="0000567E" w:rsidRPr="00A8548B">
        <w:rPr>
          <w:rFonts w:cstheme="minorHAnsi"/>
        </w:rPr>
        <w:t>Σιμόπουλος Ευστράτιος (Στράτος)</w:t>
      </w:r>
      <w:r w:rsidR="0000567E">
        <w:rPr>
          <w:rFonts w:cstheme="minorHAnsi"/>
        </w:rPr>
        <w:t xml:space="preserve">, </w:t>
      </w:r>
      <w:r w:rsidR="0000567E" w:rsidRPr="00A8548B">
        <w:rPr>
          <w:rFonts w:cstheme="minorHAnsi"/>
        </w:rPr>
        <w:t>Σκόνδρα Ασημίνα</w:t>
      </w:r>
      <w:r w:rsidR="0000567E">
        <w:rPr>
          <w:rFonts w:cstheme="minorHAnsi"/>
        </w:rPr>
        <w:t xml:space="preserve">, Τραγάκης Ιωάννης, </w:t>
      </w:r>
      <w:r w:rsidR="0000567E" w:rsidRPr="00A8548B">
        <w:rPr>
          <w:rFonts w:cstheme="minorHAnsi"/>
        </w:rPr>
        <w:t>Τσιάρας Κωνσταντίνος</w:t>
      </w:r>
      <w:r w:rsidR="0000567E">
        <w:rPr>
          <w:rFonts w:cstheme="minorHAnsi"/>
        </w:rPr>
        <w:t xml:space="preserve">, </w:t>
      </w:r>
      <w:r w:rsidR="0000567E" w:rsidRPr="00A8548B">
        <w:rPr>
          <w:rFonts w:eastAsia="Times New Roman" w:cstheme="minorHAnsi"/>
          <w:lang w:eastAsia="el-GR"/>
        </w:rPr>
        <w:t>Γεροβασίλη Όλγα</w:t>
      </w:r>
      <w:r w:rsidR="0000567E">
        <w:rPr>
          <w:rFonts w:eastAsia="Times New Roman" w:cstheme="minorHAnsi"/>
          <w:lang w:eastAsia="el-GR"/>
        </w:rPr>
        <w:t xml:space="preserve">, </w:t>
      </w:r>
      <w:r w:rsidR="0000567E">
        <w:rPr>
          <w:rFonts w:cstheme="minorHAnsi"/>
          <w:color w:val="0D0D0D"/>
        </w:rPr>
        <w:t xml:space="preserve">Καραμέρος Γεώργιος, Μαμουλάκης Χαράλαμπος (Χάρης), </w:t>
      </w:r>
      <w:r w:rsidR="0000567E" w:rsidRPr="00A8548B">
        <w:rPr>
          <w:rFonts w:cstheme="minorHAnsi"/>
          <w:color w:val="0D0D0D"/>
        </w:rPr>
        <w:t>Παππάς Νικόλαος</w:t>
      </w:r>
      <w:r w:rsidR="0000567E">
        <w:rPr>
          <w:rFonts w:cstheme="minorHAnsi"/>
          <w:color w:val="0D0D0D"/>
        </w:rPr>
        <w:t xml:space="preserve">, Γιαννούλης Χρήστος, </w:t>
      </w:r>
      <w:r w:rsidR="0000567E" w:rsidRPr="00A8548B">
        <w:rPr>
          <w:rFonts w:cstheme="minorHAnsi"/>
        </w:rPr>
        <w:t>Αποστολάκη Ελένη-Μαρία (Μιλένα)</w:t>
      </w:r>
      <w:r w:rsidR="0000567E">
        <w:rPr>
          <w:rFonts w:cstheme="minorHAnsi"/>
        </w:rPr>
        <w:t xml:space="preserve">, </w:t>
      </w:r>
      <w:r w:rsidR="0000567E" w:rsidRPr="00A8548B">
        <w:rPr>
          <w:rFonts w:cstheme="minorHAnsi"/>
        </w:rPr>
        <w:t>Βατσινά Ελένη</w:t>
      </w:r>
      <w:r w:rsidR="0000567E">
        <w:rPr>
          <w:rFonts w:cstheme="minorHAnsi"/>
        </w:rPr>
        <w:t xml:space="preserve">, </w:t>
      </w:r>
      <w:r w:rsidR="0000567E" w:rsidRPr="00A8548B">
        <w:rPr>
          <w:rFonts w:cstheme="minorHAnsi"/>
        </w:rPr>
        <w:t>Γερουλάνος Παύλος</w:t>
      </w:r>
      <w:r w:rsidR="0000567E">
        <w:rPr>
          <w:rFonts w:cstheme="minorHAnsi"/>
        </w:rPr>
        <w:t xml:space="preserve">, </w:t>
      </w:r>
      <w:r w:rsidR="0000567E" w:rsidRPr="00A8548B">
        <w:rPr>
          <w:rFonts w:cstheme="minorHAnsi"/>
        </w:rPr>
        <w:t>Κατρ</w:t>
      </w:r>
      <w:r w:rsidR="0000567E">
        <w:rPr>
          <w:rFonts w:cstheme="minorHAnsi"/>
        </w:rPr>
        <w:t xml:space="preserve">ίνης Μιχαήλ, </w:t>
      </w:r>
      <w:r w:rsidR="0000567E" w:rsidRPr="00A8548B">
        <w:rPr>
          <w:rFonts w:cstheme="minorHAnsi"/>
        </w:rPr>
        <w:t>Κουκουλόπουλος Παρασκευάς (Πάρις)</w:t>
      </w:r>
      <w:r w:rsidR="0000567E">
        <w:rPr>
          <w:rFonts w:cstheme="minorHAnsi"/>
        </w:rPr>
        <w:t xml:space="preserve">, </w:t>
      </w:r>
      <w:r w:rsidR="0000567E" w:rsidRPr="00A8548B">
        <w:rPr>
          <w:rFonts w:cstheme="minorHAnsi"/>
        </w:rPr>
        <w:t>Σταρακά Χριστίνα</w:t>
      </w:r>
      <w:r w:rsidR="0000567E">
        <w:rPr>
          <w:rFonts w:cstheme="minorHAnsi"/>
        </w:rPr>
        <w:t xml:space="preserve">, Δελής Ιωάννης, </w:t>
      </w:r>
      <w:r w:rsidR="0000567E" w:rsidRPr="00A8548B">
        <w:rPr>
          <w:rFonts w:cstheme="minorHAnsi"/>
        </w:rPr>
        <w:t>Τσοκάνης Χρήστος</w:t>
      </w:r>
      <w:r w:rsidR="0000567E">
        <w:rPr>
          <w:rFonts w:cstheme="minorHAnsi"/>
        </w:rPr>
        <w:t xml:space="preserve">, Βιλιάρδος Βασίλειος, </w:t>
      </w:r>
      <w:r w:rsidR="0000567E" w:rsidRPr="00A8548B">
        <w:rPr>
          <w:rFonts w:cstheme="minorHAnsi"/>
        </w:rPr>
        <w:t>Φωτόπουλος Στυλιανός</w:t>
      </w:r>
      <w:r w:rsidR="0000567E">
        <w:rPr>
          <w:rFonts w:cstheme="minorHAnsi"/>
        </w:rPr>
        <w:t xml:space="preserve">, Κόντης Ιωάννης, </w:t>
      </w:r>
      <w:r w:rsidR="0000567E" w:rsidRPr="00A8548B">
        <w:rPr>
          <w:rFonts w:cstheme="minorHAnsi"/>
        </w:rPr>
        <w:t>Χαλκιάς Αθανάσιος</w:t>
      </w:r>
      <w:r w:rsidR="0000567E">
        <w:rPr>
          <w:rFonts w:cstheme="minorHAnsi"/>
        </w:rPr>
        <w:t xml:space="preserve">, </w:t>
      </w:r>
      <w:r w:rsidR="0000567E" w:rsidRPr="00A8548B">
        <w:rPr>
          <w:rFonts w:cstheme="minorHAnsi"/>
          <w:color w:val="0D0D0D"/>
        </w:rPr>
        <w:t>Βορύλλας Ανδρέας</w:t>
      </w:r>
      <w:r w:rsidR="0000567E">
        <w:rPr>
          <w:rFonts w:cstheme="minorHAnsi"/>
          <w:color w:val="0D0D0D"/>
        </w:rPr>
        <w:t xml:space="preserve">, </w:t>
      </w:r>
      <w:r w:rsidR="0000567E" w:rsidRPr="00A8548B">
        <w:rPr>
          <w:rFonts w:cstheme="minorHAnsi"/>
          <w:color w:val="0D0D0D"/>
        </w:rPr>
        <w:t>Νατσιός Δημήτριος</w:t>
      </w:r>
      <w:r w:rsidR="0000567E">
        <w:rPr>
          <w:rFonts w:cstheme="minorHAnsi"/>
        </w:rPr>
        <w:t xml:space="preserve">, </w:t>
      </w:r>
      <w:r w:rsidR="0000567E" w:rsidRPr="00A8548B">
        <w:rPr>
          <w:rFonts w:cstheme="minorHAnsi"/>
          <w:color w:val="0D0D0D"/>
        </w:rPr>
        <w:t>Καζαμίας Αλέξανδρος</w:t>
      </w:r>
      <w:r w:rsidR="0000567E">
        <w:rPr>
          <w:rFonts w:cstheme="minorHAnsi"/>
          <w:color w:val="0D0D0D"/>
        </w:rPr>
        <w:t xml:space="preserve">, </w:t>
      </w:r>
      <w:r w:rsidR="0000567E" w:rsidRPr="00A8548B">
        <w:rPr>
          <w:rFonts w:cstheme="minorHAnsi"/>
          <w:color w:val="0D0D0D"/>
        </w:rPr>
        <w:t>Καραγεωργοπούλου Ελένη</w:t>
      </w:r>
      <w:r w:rsidR="0000567E">
        <w:rPr>
          <w:rFonts w:cstheme="minorHAnsi"/>
          <w:color w:val="0D0D0D"/>
        </w:rPr>
        <w:t xml:space="preserve">, </w:t>
      </w:r>
      <w:r w:rsidR="000F5F2F" w:rsidRPr="00A8548B">
        <w:rPr>
          <w:rFonts w:cstheme="minorHAnsi"/>
          <w:color w:val="0D0D0D"/>
        </w:rPr>
        <w:t xml:space="preserve">Τσακαλώτος Ευκλείδης </w:t>
      </w:r>
      <w:r w:rsidR="0000567E">
        <w:rPr>
          <w:rFonts w:cstheme="minorHAnsi"/>
          <w:color w:val="0D0D0D"/>
        </w:rPr>
        <w:t>και</w:t>
      </w:r>
      <w:r w:rsidR="000F5F2F" w:rsidRPr="000F5F2F">
        <w:rPr>
          <w:rFonts w:cstheme="minorHAnsi"/>
          <w:color w:val="0D0D0D"/>
        </w:rPr>
        <w:t xml:space="preserve"> </w:t>
      </w:r>
      <w:r w:rsidR="000F5F2F" w:rsidRPr="00A8548B">
        <w:rPr>
          <w:rFonts w:cstheme="minorHAnsi"/>
          <w:color w:val="0D0D0D"/>
        </w:rPr>
        <w:t>Χουρδάκης Μιχαήλ</w:t>
      </w:r>
      <w:r w:rsidR="0000567E">
        <w:rPr>
          <w:rFonts w:cstheme="minorHAnsi"/>
          <w:color w:val="0D0D0D"/>
        </w:rPr>
        <w:t>.</w:t>
      </w:r>
    </w:p>
    <w:p w:rsidR="00EE5FD3" w:rsidRDefault="00EE5FD3" w:rsidP="0000567E">
      <w:pPr>
        <w:tabs>
          <w:tab w:val="left" w:pos="142"/>
        </w:tabs>
        <w:autoSpaceDE w:val="0"/>
        <w:autoSpaceDN w:val="0"/>
        <w:adjustRightInd w:val="0"/>
        <w:spacing w:line="276" w:lineRule="auto"/>
        <w:ind w:firstLine="720"/>
        <w:jc w:val="both"/>
        <w:rPr>
          <w:rFonts w:cstheme="minorHAnsi"/>
        </w:rPr>
      </w:pPr>
      <w:r w:rsidRPr="00760AF8">
        <w:rPr>
          <w:rFonts w:cstheme="minorHAnsi"/>
          <w:b/>
        </w:rPr>
        <w:lastRenderedPageBreak/>
        <w:t>ΑΘΑΝΑΣΙΟΣ ΚΑΒΒΑΔΑΣ</w:t>
      </w:r>
      <w:r>
        <w:rPr>
          <w:rFonts w:cstheme="minorHAnsi"/>
          <w:b/>
        </w:rPr>
        <w:t xml:space="preserve"> </w:t>
      </w:r>
      <w:r w:rsidRPr="00760AF8">
        <w:rPr>
          <w:rFonts w:cstheme="minorHAnsi"/>
          <w:b/>
        </w:rPr>
        <w:t xml:space="preserve">(Αντιπρόεδρος της Επιτροπής): </w:t>
      </w:r>
      <w:r w:rsidRPr="00760AF8">
        <w:rPr>
          <w:rFonts w:cstheme="minorHAnsi"/>
        </w:rPr>
        <w:t>Καλημέρα</w:t>
      </w:r>
      <w:r>
        <w:rPr>
          <w:rFonts w:cstheme="minorHAnsi"/>
          <w:b/>
        </w:rPr>
        <w:t xml:space="preserve"> </w:t>
      </w:r>
      <w:r>
        <w:rPr>
          <w:rFonts w:cstheme="minorHAnsi"/>
        </w:rPr>
        <w:t>κ</w:t>
      </w:r>
      <w:r w:rsidRPr="00760AF8">
        <w:rPr>
          <w:rFonts w:cstheme="minorHAnsi"/>
        </w:rPr>
        <w:t>αι καλή εβδομάδα</w:t>
      </w:r>
      <w:r>
        <w:rPr>
          <w:rFonts w:cstheme="minorHAnsi"/>
        </w:rPr>
        <w:t>. Α</w:t>
      </w:r>
      <w:r w:rsidRPr="00760AF8">
        <w:rPr>
          <w:rFonts w:cstheme="minorHAnsi"/>
        </w:rPr>
        <w:t xml:space="preserve">ρχίζει </w:t>
      </w:r>
      <w:r>
        <w:rPr>
          <w:rFonts w:cstheme="minorHAnsi"/>
        </w:rPr>
        <w:t xml:space="preserve">η </w:t>
      </w:r>
      <w:r w:rsidRPr="00760AF8">
        <w:rPr>
          <w:rFonts w:cstheme="minorHAnsi"/>
        </w:rPr>
        <w:t xml:space="preserve">συνεδρίαση με θέμα ημερήσιας διάταξης τη συνέχιση της </w:t>
      </w:r>
      <w:r>
        <w:rPr>
          <w:rFonts w:cstheme="minorHAnsi"/>
        </w:rPr>
        <w:t>εξέτασης του σχεδίου νόμου του Υπουργείου Εθνικής Οικονομίας και Ο</w:t>
      </w:r>
      <w:r w:rsidRPr="00760AF8">
        <w:rPr>
          <w:rFonts w:cstheme="minorHAnsi"/>
        </w:rPr>
        <w:t xml:space="preserve">ικονομικών </w:t>
      </w:r>
      <w:r>
        <w:rPr>
          <w:rFonts w:cstheme="minorHAnsi"/>
        </w:rPr>
        <w:t>«Κύρωση του Κρατικού Προϋπολογισμού Ο</w:t>
      </w:r>
      <w:r w:rsidRPr="00760AF8">
        <w:rPr>
          <w:rFonts w:cstheme="minorHAnsi"/>
        </w:rPr>
        <w:t>ικονομικού έτους 2024</w:t>
      </w:r>
      <w:r>
        <w:rPr>
          <w:rFonts w:cstheme="minorHAnsi"/>
        </w:rPr>
        <w:t>». Η εξέταση του Προϋπολογισμού</w:t>
      </w:r>
      <w:r w:rsidRPr="00760AF8">
        <w:rPr>
          <w:rFonts w:cstheme="minorHAnsi"/>
        </w:rPr>
        <w:t xml:space="preserve"> θα ολοκληρωθεί σήμερα με την ψήφισή του μετά από τέσσερις συνεχείς συνεδριάσεις</w:t>
      </w:r>
      <w:r>
        <w:rPr>
          <w:rFonts w:cstheme="minorHAnsi"/>
        </w:rPr>
        <w:t>.</w:t>
      </w:r>
      <w:r w:rsidRPr="00760AF8">
        <w:rPr>
          <w:rFonts w:cstheme="minorHAnsi"/>
        </w:rPr>
        <w:t xml:space="preserve"> </w:t>
      </w:r>
    </w:p>
    <w:p w:rsidR="00EE5FD3" w:rsidRDefault="00EE5FD3" w:rsidP="00EE5FD3">
      <w:pPr>
        <w:spacing w:line="276" w:lineRule="auto"/>
        <w:ind w:firstLine="720"/>
        <w:jc w:val="both"/>
        <w:rPr>
          <w:rFonts w:cstheme="minorHAnsi"/>
        </w:rPr>
      </w:pPr>
      <w:r w:rsidRPr="00760AF8">
        <w:rPr>
          <w:rFonts w:cstheme="minorHAnsi"/>
        </w:rPr>
        <w:t>Στην παρού</w:t>
      </w:r>
      <w:r>
        <w:rPr>
          <w:rFonts w:cstheme="minorHAnsi"/>
        </w:rPr>
        <w:t>σα συνεδρίαση είναι μαζί μας ο Αναπληρωτής Υπουργός Εθνικής Οικονομίας και Ο</w:t>
      </w:r>
      <w:r w:rsidRPr="00760AF8">
        <w:rPr>
          <w:rFonts w:cstheme="minorHAnsi"/>
        </w:rPr>
        <w:t>ικονομικών κ</w:t>
      </w:r>
      <w:r>
        <w:rPr>
          <w:rFonts w:cstheme="minorHAnsi"/>
        </w:rPr>
        <w:t>.</w:t>
      </w:r>
      <w:r w:rsidRPr="00760AF8">
        <w:rPr>
          <w:rFonts w:cstheme="minorHAnsi"/>
        </w:rPr>
        <w:t xml:space="preserve"> Νικόλαος Παπαθανάσης</w:t>
      </w:r>
      <w:r>
        <w:rPr>
          <w:rFonts w:cstheme="minorHAnsi"/>
        </w:rPr>
        <w:t>, ο Υφυπουργός Εθνικής Οικονομίας και  Ο</w:t>
      </w:r>
      <w:r w:rsidRPr="00760AF8">
        <w:rPr>
          <w:rFonts w:cstheme="minorHAnsi"/>
        </w:rPr>
        <w:t>ικονομικών ο κύριος Αθανάσιος</w:t>
      </w:r>
      <w:r>
        <w:rPr>
          <w:rFonts w:cstheme="minorHAnsi"/>
        </w:rPr>
        <w:t xml:space="preserve"> Πετρα</w:t>
      </w:r>
      <w:r w:rsidRPr="00760AF8">
        <w:rPr>
          <w:rFonts w:cstheme="minorHAnsi"/>
        </w:rPr>
        <w:t>λ</w:t>
      </w:r>
      <w:r>
        <w:rPr>
          <w:rFonts w:cstheme="minorHAnsi"/>
        </w:rPr>
        <w:t>ι</w:t>
      </w:r>
      <w:r w:rsidRPr="00760AF8">
        <w:rPr>
          <w:rFonts w:cstheme="minorHAnsi"/>
        </w:rPr>
        <w:t>άς</w:t>
      </w:r>
      <w:r>
        <w:rPr>
          <w:rFonts w:cstheme="minorHAnsi"/>
        </w:rPr>
        <w:t xml:space="preserve"> και περιμένουμε και τον Υ</w:t>
      </w:r>
      <w:r w:rsidRPr="00760AF8">
        <w:rPr>
          <w:rFonts w:cstheme="minorHAnsi"/>
        </w:rPr>
        <w:t>φυπουργό τον κ</w:t>
      </w:r>
      <w:r>
        <w:rPr>
          <w:rFonts w:cstheme="minorHAnsi"/>
        </w:rPr>
        <w:t>.</w:t>
      </w:r>
      <w:r w:rsidRPr="00760AF8">
        <w:rPr>
          <w:rFonts w:cstheme="minorHAnsi"/>
        </w:rPr>
        <w:t xml:space="preserve"> Χάρη Θεοχάρη</w:t>
      </w:r>
      <w:r>
        <w:rPr>
          <w:rFonts w:cstheme="minorHAnsi"/>
        </w:rPr>
        <w:t>.</w:t>
      </w:r>
      <w:r w:rsidRPr="00760AF8">
        <w:rPr>
          <w:rFonts w:cstheme="minorHAnsi"/>
        </w:rPr>
        <w:t xml:space="preserve"> Πριν ξεκινήσουμε ωστόσο εκφράζοντας πιστεύω και εγώ τα συναισθήματα όλων θέλω να απευθύνω τα ε</w:t>
      </w:r>
      <w:r>
        <w:rPr>
          <w:rFonts w:cstheme="minorHAnsi"/>
        </w:rPr>
        <w:t>ιλικρινή μου συλλυπητήρια στον Πρόεδρο της Επιτροπής μας συνάδελφο Απόστολο Βε</w:t>
      </w:r>
      <w:r w:rsidRPr="00760AF8">
        <w:rPr>
          <w:rFonts w:cstheme="minorHAnsi"/>
        </w:rPr>
        <w:t>σ</w:t>
      </w:r>
      <w:r>
        <w:rPr>
          <w:rFonts w:cstheme="minorHAnsi"/>
        </w:rPr>
        <w:t>υρό</w:t>
      </w:r>
      <w:r w:rsidRPr="00760AF8">
        <w:rPr>
          <w:rFonts w:cstheme="minorHAnsi"/>
        </w:rPr>
        <w:t>πουλο για την απώλεια του πατέρα του</w:t>
      </w:r>
      <w:r>
        <w:rPr>
          <w:rFonts w:cstheme="minorHAnsi"/>
        </w:rPr>
        <w:t>.</w:t>
      </w:r>
      <w:r w:rsidRPr="00760AF8">
        <w:rPr>
          <w:rFonts w:cstheme="minorHAnsi"/>
        </w:rPr>
        <w:t xml:space="preserve"> </w:t>
      </w:r>
    </w:p>
    <w:p w:rsidR="00EE5FD3" w:rsidRDefault="00EE5FD3" w:rsidP="00EE5FD3">
      <w:pPr>
        <w:spacing w:line="276" w:lineRule="auto"/>
        <w:ind w:firstLine="720"/>
        <w:jc w:val="both"/>
        <w:rPr>
          <w:rFonts w:cstheme="minorHAnsi"/>
        </w:rPr>
      </w:pPr>
      <w:r>
        <w:rPr>
          <w:rFonts w:cstheme="minorHAnsi"/>
        </w:rPr>
        <w:t>Τ</w:t>
      </w:r>
      <w:r w:rsidRPr="00760AF8">
        <w:rPr>
          <w:rFonts w:cstheme="minorHAnsi"/>
        </w:rPr>
        <w:t xml:space="preserve">ον λόγο </w:t>
      </w:r>
      <w:r>
        <w:rPr>
          <w:rFonts w:cstheme="minorHAnsi"/>
        </w:rPr>
        <w:t>έχει ο Αναπληρωτής Υπουργός Εθνικής Οικονομίας και Ο</w:t>
      </w:r>
      <w:r w:rsidRPr="00760AF8">
        <w:rPr>
          <w:rFonts w:cstheme="minorHAnsi"/>
        </w:rPr>
        <w:t xml:space="preserve">ικονομικών </w:t>
      </w:r>
      <w:r>
        <w:rPr>
          <w:rFonts w:cstheme="minorHAnsi"/>
        </w:rPr>
        <w:t xml:space="preserve">κύριος </w:t>
      </w:r>
      <w:r w:rsidRPr="00760AF8">
        <w:rPr>
          <w:rFonts w:cstheme="minorHAnsi"/>
        </w:rPr>
        <w:t xml:space="preserve"> Νίκος Παπαθανάσης</w:t>
      </w:r>
      <w:r>
        <w:rPr>
          <w:rFonts w:cstheme="minorHAnsi"/>
        </w:rPr>
        <w:t>.</w:t>
      </w:r>
    </w:p>
    <w:p w:rsidR="001D4D42" w:rsidRDefault="00EE5FD3" w:rsidP="00EE5FD3">
      <w:pPr>
        <w:spacing w:line="276" w:lineRule="auto"/>
        <w:ind w:firstLine="720"/>
        <w:jc w:val="both"/>
        <w:rPr>
          <w:rFonts w:cstheme="minorHAnsi"/>
        </w:rPr>
      </w:pPr>
      <w:r w:rsidRPr="00CF717F">
        <w:rPr>
          <w:rFonts w:cstheme="minorHAnsi"/>
          <w:b/>
        </w:rPr>
        <w:t>ΝΙΚΟΛΑΟΣ ΠΑΠΑΘΑΝΑΣΗΣ</w:t>
      </w:r>
      <w:r>
        <w:rPr>
          <w:rFonts w:cstheme="minorHAnsi"/>
          <w:b/>
        </w:rPr>
        <w:t xml:space="preserve"> </w:t>
      </w:r>
      <w:r w:rsidRPr="00CF717F">
        <w:rPr>
          <w:rFonts w:cstheme="minorHAnsi"/>
          <w:b/>
        </w:rPr>
        <w:t>(Αναπληρωτής Υπουργός Εθνικής Οικονομίας και Οικονομικών):</w:t>
      </w:r>
      <w:r>
        <w:rPr>
          <w:rFonts w:cstheme="minorHAnsi"/>
          <w:b/>
        </w:rPr>
        <w:t xml:space="preserve"> </w:t>
      </w:r>
      <w:r>
        <w:rPr>
          <w:rFonts w:cstheme="minorHAnsi"/>
        </w:rPr>
        <w:t>Ευχαριστώ πολύ κύριε Π</w:t>
      </w:r>
      <w:r w:rsidRPr="00760AF8">
        <w:rPr>
          <w:rFonts w:cstheme="minorHAnsi"/>
        </w:rPr>
        <w:t>ρόεδρε</w:t>
      </w:r>
      <w:r>
        <w:rPr>
          <w:rFonts w:cstheme="minorHAnsi"/>
        </w:rPr>
        <w:t>. Κ</w:t>
      </w:r>
      <w:r w:rsidRPr="00760AF8">
        <w:rPr>
          <w:rFonts w:cstheme="minorHAnsi"/>
        </w:rPr>
        <w:t>αι εγώ με τη σειρά μου να εκφράσω τα θερμά μου συλλ</w:t>
      </w:r>
      <w:r>
        <w:rPr>
          <w:rFonts w:cstheme="minorHAnsi"/>
        </w:rPr>
        <w:t>υπητήρια στον πρώην Υ</w:t>
      </w:r>
      <w:r w:rsidRPr="00760AF8">
        <w:rPr>
          <w:rFonts w:cstheme="minorHAnsi"/>
        </w:rPr>
        <w:t>πουργό</w:t>
      </w:r>
      <w:r>
        <w:rPr>
          <w:rFonts w:cstheme="minorHAnsi"/>
        </w:rPr>
        <w:t>,</w:t>
      </w:r>
      <w:r w:rsidRPr="00760AF8">
        <w:rPr>
          <w:rFonts w:cstheme="minorHAnsi"/>
        </w:rPr>
        <w:t xml:space="preserve"> τον κύριο </w:t>
      </w:r>
      <w:r>
        <w:rPr>
          <w:rFonts w:cstheme="minorHAnsi"/>
        </w:rPr>
        <w:t xml:space="preserve">Βεσυρόπουλο, </w:t>
      </w:r>
      <w:r w:rsidRPr="00760AF8">
        <w:rPr>
          <w:rFonts w:cstheme="minorHAnsi"/>
        </w:rPr>
        <w:t>για την απώλεια του πατέρα του</w:t>
      </w:r>
      <w:r>
        <w:rPr>
          <w:rFonts w:cstheme="minorHAnsi"/>
        </w:rPr>
        <w:t>.</w:t>
      </w:r>
      <w:r w:rsidRPr="00760AF8">
        <w:rPr>
          <w:rFonts w:cstheme="minorHAnsi"/>
        </w:rPr>
        <w:t xml:space="preserve"> </w:t>
      </w:r>
    </w:p>
    <w:p w:rsidR="001D4D42" w:rsidRPr="001D4D42" w:rsidRDefault="001D4D42" w:rsidP="001D4D42">
      <w:pPr>
        <w:spacing w:line="276" w:lineRule="auto"/>
        <w:ind w:firstLine="720"/>
        <w:jc w:val="both"/>
        <w:rPr>
          <w:rFonts w:cstheme="minorHAnsi"/>
        </w:rPr>
      </w:pPr>
      <w:r w:rsidRPr="001D4D42">
        <w:rPr>
          <w:rFonts w:cstheme="minorHAnsi"/>
        </w:rPr>
        <w:t xml:space="preserve">Κύριε Υπουργέ, κυρίες και κύριοι συνάδελφοι, ο Προϋπολογισμός του 2024 εκφράζει τη συνέπεια των λόγων μας, τη συνέχεια των μεταρρυθμίσεων που υποσχεθήκαμε στον ελληνικό λαό και την οικονομική σταθερότητα που </w:t>
      </w:r>
      <w:proofErr w:type="spellStart"/>
      <w:r w:rsidRPr="001D4D42">
        <w:rPr>
          <w:rFonts w:cstheme="minorHAnsi"/>
        </w:rPr>
        <w:t>επιτύχαμε</w:t>
      </w:r>
      <w:proofErr w:type="spellEnd"/>
      <w:r w:rsidRPr="001D4D42">
        <w:rPr>
          <w:rFonts w:cstheme="minorHAnsi"/>
        </w:rPr>
        <w:t xml:space="preserve"> με την ορθολογική διαχείριση του δημοσιονομικού μας χώρου. Είναι ένας Προϋπολογισμός αναπτυξιακός, διαπνέεται από κοινωνική ευαισθησία, όμως παραμένει σταθερά στις υποχρεώσεις μας στο Σύμφωνο Σταθερότητας και, ταυτόχρονα, σταθερά στο σχέδιο μας για τη δημοσιονομική πολιτική μας. </w:t>
      </w:r>
    </w:p>
    <w:p w:rsidR="001D4D42" w:rsidRPr="001D4D42" w:rsidRDefault="001D4D42" w:rsidP="001D4D42">
      <w:pPr>
        <w:spacing w:line="276" w:lineRule="auto"/>
        <w:ind w:firstLine="720"/>
        <w:jc w:val="both"/>
        <w:rPr>
          <w:rFonts w:cstheme="minorHAnsi"/>
        </w:rPr>
      </w:pPr>
      <w:r w:rsidRPr="001D4D42">
        <w:rPr>
          <w:rFonts w:cstheme="minorHAnsi"/>
        </w:rPr>
        <w:t xml:space="preserve">Κατά την πρώτη μας διακυβέρνηση, με σκληρή δουλειά και αποφασιστικότητα, θέσαμε τα θεμέλια για την οικοδόμηση μιας ισχυρής και ανθεκτικής οικονομίας, με αναπτυξιακό και, ταυτόχρονα, κοινωνικό πρόσημο. Αλλάξαμε τελείως το επιχειρηματικό περιβάλλον στην Ελλάδα. Τηρήσαμε τις προεκλογικές μας δεσμεύσεις, προχωρήσαμε σε τολμηρές μεταρρυθμίσεις, εξήλθαμε από την αυξημένη εποπτεία και στον πρώτο μήνα της νέας διακυβέρνησής μας νομοθετήσαμε το 50% των προεκλογικών μας δεσμεύσεων στην οικονομία. </w:t>
      </w:r>
    </w:p>
    <w:p w:rsidR="001D4D42" w:rsidRPr="001D4D42" w:rsidRDefault="001D4D42" w:rsidP="001D4D42">
      <w:pPr>
        <w:spacing w:line="276" w:lineRule="auto"/>
        <w:ind w:firstLine="720"/>
        <w:jc w:val="both"/>
        <w:rPr>
          <w:rFonts w:cstheme="minorHAnsi"/>
        </w:rPr>
      </w:pPr>
      <w:r w:rsidRPr="001D4D42">
        <w:rPr>
          <w:rFonts w:cstheme="minorHAnsi"/>
        </w:rPr>
        <w:t xml:space="preserve">Ο Προϋπολογισμός, λοιπόν, του 2024 είναι ο πρώτος της νέας εντολής που λάβαμε και ταυτόχρονα, όμως, ο πρώτος έπειτα από 14 χρόνια που καταρτίστηκε μετά από την ανάκτηση της επενδυτικής βαθμίδας. Με την ψήφο εμπιστοσύνης των διεθνών οίκων αξιολόγησης, η Ελλάδα αναδεικνύεται σε αξιόπιστο και ελκυστικό επενδυτικό προορισμό για ακόμα περισσότερες άμεσες ξένες επενδύσεις, νέες και καλύτερα αμειβόμενες θέσεις εργασίας, ενίσχυση της ανταγωνιστικότητας της ελληνικής οικονομίας, αλλά ταυτόχρονα, και μείωση του κόστους δανεισμού για νοικοκυριά και επιχειρήσεις. </w:t>
      </w:r>
    </w:p>
    <w:p w:rsidR="00C050CF" w:rsidRDefault="001D4D42" w:rsidP="001D4D42">
      <w:pPr>
        <w:spacing w:line="276" w:lineRule="auto"/>
        <w:ind w:firstLine="720"/>
        <w:jc w:val="both"/>
      </w:pPr>
      <w:r w:rsidRPr="001D4D42">
        <w:rPr>
          <w:rFonts w:cstheme="minorHAnsi"/>
        </w:rPr>
        <w:t>Πρωταρχικός στόχος της Κυβέρνησης και το 2024 είναι ο συνδυασμός της οικονομικής ανάπτυξης και της κοινωνικής ευαισθησίας και αλληλεγγύης, με βασική προτεραιότητα την αύξηση του εισοδήματος των συμπολιτών μας.</w:t>
      </w:r>
    </w:p>
    <w:p w:rsidR="001D4D42" w:rsidRPr="001D4D42" w:rsidRDefault="001D4D42" w:rsidP="001D4D42">
      <w:pPr>
        <w:spacing w:line="276" w:lineRule="auto"/>
        <w:ind w:firstLine="720"/>
        <w:jc w:val="both"/>
        <w:rPr>
          <w:rFonts w:ascii="Calibri" w:hAnsi="Calibri" w:cs="Calibri"/>
        </w:rPr>
      </w:pPr>
      <w:r w:rsidRPr="001D4D42">
        <w:rPr>
          <w:rFonts w:ascii="Calibri" w:hAnsi="Calibri" w:cs="Calibri"/>
        </w:rPr>
        <w:t xml:space="preserve">Έτσι, λοιπόν, βλέπουμε ότι επανέρχονται οι παγωμένες, από το 2012, τριετίες των μισθωτών, έχουμε αυξήσεις στους μισθούς των δημοσίων υπαλλήλων, τις πρώτες από το 2010, αυξήσεις στο αφορολόγητο για οικογένειες με παιδιά, αυξήσεις στο ελάχιστο εγγυημένο εισόδημα, αυξήσεις στις συντάξεις και έκτακτα μέτρα που αντικαθιστούν μόνιμες </w:t>
      </w:r>
      <w:proofErr w:type="spellStart"/>
      <w:r w:rsidRPr="001D4D42">
        <w:rPr>
          <w:rFonts w:ascii="Calibri" w:hAnsi="Calibri" w:cs="Calibri"/>
        </w:rPr>
        <w:t>φοροελαφρύνσεις</w:t>
      </w:r>
      <w:proofErr w:type="spellEnd"/>
      <w:r w:rsidRPr="001D4D42">
        <w:rPr>
          <w:rFonts w:ascii="Calibri" w:hAnsi="Calibri" w:cs="Calibri"/>
        </w:rPr>
        <w:t xml:space="preserve"> που αγγίζουν τα 1,6 δισεκατομμύρια ευρώ και δημιουργούν, κατ’ </w:t>
      </w:r>
      <w:proofErr w:type="spellStart"/>
      <w:r w:rsidRPr="001D4D42">
        <w:rPr>
          <w:rFonts w:ascii="Calibri" w:hAnsi="Calibri" w:cs="Calibri"/>
        </w:rPr>
        <w:t>ουσίαν</w:t>
      </w:r>
      <w:proofErr w:type="spellEnd"/>
      <w:r w:rsidRPr="001D4D42">
        <w:rPr>
          <w:rFonts w:ascii="Calibri" w:hAnsi="Calibri" w:cs="Calibri"/>
        </w:rPr>
        <w:t>, ένα ανάχωμα στον πληθωρισμό.</w:t>
      </w:r>
    </w:p>
    <w:p w:rsidR="001D4D42" w:rsidRPr="001D4D42" w:rsidRDefault="001D4D42" w:rsidP="001D4D42">
      <w:pPr>
        <w:spacing w:line="276" w:lineRule="auto"/>
        <w:ind w:firstLine="720"/>
        <w:jc w:val="both"/>
        <w:rPr>
          <w:rFonts w:ascii="Calibri" w:hAnsi="Calibri" w:cs="Calibri"/>
        </w:rPr>
      </w:pPr>
      <w:r w:rsidRPr="001D4D42">
        <w:rPr>
          <w:rFonts w:ascii="Calibri" w:hAnsi="Calibri" w:cs="Calibri"/>
        </w:rPr>
        <w:t>Η Ελλάδα το 2024 θα έχει διπλάσιο ρυθμό ανάπτυξης από αυτόν της Ευρωζώνης, ταχύτερη αύξηση της απασχόλησης, όπου πλέον η ανεργία αναμένεται να βρεθεί σε χαμηλότερο ποσοστό από το 2009 και ταχύτερη πτώση του δημοσίου χρέους και του κρατικού ελλείμματος, όπου το χρέος της Γενικής Κυβέρνησης αναμένεται να αποκλιμακωθεί από 172,6% του ΑΕΠ το 2022, σε 160,3% το 2023 και σε 152,3% το 2024. Το πιο σημαντικό που βλέπουμε είναι ότι, ενώ το 2023 είχαμε αύξηση των επενδύσεων κατά 7,1%, το 2024 προβλέπουμε – και έτσι παρουσιάζεται το σχέδιο του Προϋπολογισμού – ότι η αύξηση των επενδύσεων θα αγγίξει το 15,1%.</w:t>
      </w:r>
    </w:p>
    <w:p w:rsidR="001D4D42" w:rsidRPr="001D4D42" w:rsidRDefault="001D4D42" w:rsidP="001D4D42">
      <w:pPr>
        <w:spacing w:line="276" w:lineRule="auto"/>
        <w:ind w:firstLine="720"/>
        <w:jc w:val="both"/>
        <w:rPr>
          <w:rFonts w:ascii="Calibri" w:hAnsi="Calibri" w:cs="Calibri"/>
        </w:rPr>
      </w:pPr>
      <w:r w:rsidRPr="001D4D42">
        <w:rPr>
          <w:rFonts w:ascii="Calibri" w:hAnsi="Calibri" w:cs="Calibri"/>
        </w:rPr>
        <w:t>Σημαντικά εργαλεία για να πετύχουμε τους στόχους του Προϋπολογισμού είναι το Ταμείο Ανάκαμψης, το ΕΣΠΑ 2021 - 2027 και το Εθνικό Πρόγραμμα Ανάπτυξης. Συγκεκριμένα, αναμένεται να εισρεύσουν στην ελληνική οικονομία εντός του 2024 επενδυτικοί πόροι ύψους 12,2 δισεκατομμυρίων ευρώ. Τα 8,6 δισεκατομμύρια ευρώ θα προέλθουν από το ΕΣΠΑ και το Πρόγραμμα Δημοσίων Επενδύσεων και τα 3,6 δισεκατομμύρια ευρώ θα προέλθουν από το Ταμείο Ανάκαμψης και Ανθεκτικότητας. Έχουμε σε εφαρμογή μια βασική δομική αλλαγή, που προέκυψε με τη νέα διακυβέρνηση, έτσι ώστε η διαχείριση όλων των πόρων αυτών να βρίσκεται σε ένα Υπουργείο. Αυτό βοηθά στον καλύτερο σχεδιασμό διάθεσής τους στην πραγματική οικονομία, στην καλύτερη συνεργασία διοικητικών δομών για τις ανάγκες υλοποίησης των προγραμμάτων και στη συνολική πολιτική διαχείριση των κονδυλίων, χωρίς αλληλοεπικαλύψεις και εντός των αυστηρών χρονοδιαγραμμάτων και οροσήμων, που τίθενται από την Ευρωπαϊκή Επιτροπή.</w:t>
      </w:r>
    </w:p>
    <w:p w:rsidR="001D4D42" w:rsidRPr="001D4D42" w:rsidRDefault="001D4D42" w:rsidP="001D4D42">
      <w:pPr>
        <w:spacing w:line="276" w:lineRule="auto"/>
        <w:ind w:firstLine="720"/>
        <w:jc w:val="both"/>
        <w:rPr>
          <w:rFonts w:ascii="Calibri" w:hAnsi="Calibri" w:cs="Calibri"/>
        </w:rPr>
      </w:pPr>
      <w:r w:rsidRPr="001D4D42">
        <w:rPr>
          <w:rFonts w:ascii="Calibri" w:hAnsi="Calibri" w:cs="Calibri"/>
        </w:rPr>
        <w:t xml:space="preserve">Στο Ταμείο Ανάκαμψης, μόλις την προηγούμενη εβδομάδα, υποβάλαμε στην Επιτροπή το νέο μας τρίτο αίτημα για να λάβουμε την τρίτη δανειακή δόση ύψους 1,8 δισεκατομμυρίων ευρώ, που, κατ’ </w:t>
      </w:r>
      <w:proofErr w:type="spellStart"/>
      <w:r w:rsidRPr="001D4D42">
        <w:rPr>
          <w:rFonts w:ascii="Calibri" w:hAnsi="Calibri" w:cs="Calibri"/>
        </w:rPr>
        <w:t>ουσίαν</w:t>
      </w:r>
      <w:proofErr w:type="spellEnd"/>
      <w:r w:rsidRPr="001D4D42">
        <w:rPr>
          <w:rFonts w:ascii="Calibri" w:hAnsi="Calibri" w:cs="Calibri"/>
        </w:rPr>
        <w:t xml:space="preserve">, παρέχει φθηνά δάνεια σε μικρομεσαίες επιχειρήσεις, αλλά και σε μεσαίες και σε μεγάλες. Παράλληλα, λάβαμε πάλι την προηγούμενη εβδομάδα τη θετική αξιολόγηση της Επιτροπής για την πρόταση αναθεώρησης του Εθνικού Σχεδίου «Ελλάδα 2.0», που περιλαμβάνει, νέα δέσμη επενδύσεων και μεταρρυθμίσεων στο πλαίσιο του </w:t>
      </w:r>
      <w:proofErr w:type="spellStart"/>
      <w:r w:rsidRPr="001D4D42">
        <w:rPr>
          <w:rFonts w:ascii="Calibri" w:hAnsi="Calibri" w:cs="Calibri"/>
        </w:rPr>
        <w:t>REPowerEU</w:t>
      </w:r>
      <w:proofErr w:type="spellEnd"/>
      <w:r w:rsidRPr="001D4D42">
        <w:rPr>
          <w:rFonts w:ascii="Calibri" w:hAnsi="Calibri" w:cs="Calibri"/>
        </w:rPr>
        <w:t>, ύψους 795 εκατομμυρίων ευρώ, για δράσεις ενεργειακής απόδοσης σε νοικοκυριά και επιχειρήσεις και στο Δημόσιο, όπως, επίσης, και δράσεις στήριξης για συστήματα αποθήκευσης ενέργειας από Ανανεώσιμες Πηγές Ενέργειας. Επιπροσθέτως, πήραμε τη θετική αξιολόγηση και για ένα αίτημα επιπλέον 5 δισεκατομμυρίων ευρώ, έτσι ώστε να διευρύνουμε τις δυνατότητες χρηματοδότησης των νέων επενδύσεων.</w:t>
      </w:r>
    </w:p>
    <w:p w:rsidR="001D4D42" w:rsidRPr="001D4D42" w:rsidRDefault="001D4D42" w:rsidP="001D4D42">
      <w:pPr>
        <w:spacing w:line="276" w:lineRule="auto"/>
        <w:ind w:firstLine="720"/>
        <w:jc w:val="both"/>
        <w:rPr>
          <w:rFonts w:ascii="Calibri" w:hAnsi="Calibri" w:cs="Calibri"/>
        </w:rPr>
      </w:pPr>
      <w:r w:rsidRPr="001D4D42">
        <w:rPr>
          <w:rFonts w:ascii="Calibri" w:hAnsi="Calibri" w:cs="Calibri"/>
        </w:rPr>
        <w:t xml:space="preserve">Να σημειώσω ότι στο δανειακό πρόγραμμα μέχρι σήμερα έχουν υπογραφεί 248 επενδυτικά σχέδια προϋπολογισμού 9,5 δισεκατομμυρίων ευρώ, όπου τα δάνεια που προέρχονται από το Ταμείο Ανάκαμψης και Ανθεκτικότητας είναι ύψους 4 δισεκατομμυρίων </w:t>
      </w:r>
      <w:r w:rsidRPr="001D4D42">
        <w:rPr>
          <w:rFonts w:ascii="Calibri" w:hAnsi="Calibri" w:cs="Calibri"/>
        </w:rPr>
        <w:lastRenderedPageBreak/>
        <w:t>ευρώ, εκ των οποίων τα 116 αφορούν μικρομεσαίες επιχειρήσεις, δηλαδή, το 47%. Τα δάνεια του Ταμείου Ανάκαμψης έχουν σταθερό επιτόκιο δανεισμού 0,35% για τις πολύ μικρές και μικρές επιχειρήσεις και 1% για τις μεσαίες και μεγάλες επιχειρήσεις. Ταυτόχρονα, δίνουν μια ουσιαστική στήριξη στην επιχειρηματικότητα, καθότι παρατηρούμε ραγδαία αύξηση των επιτοκίων και, παράλληλα, αύξηση του κόστους κεφαλαίου που καταγράφεται διεθνώς, λόγω των αυξήσεων που έχουν προκύψει στα επιτόκια δανεισμού.</w:t>
      </w:r>
    </w:p>
    <w:p w:rsidR="001D4D42" w:rsidRPr="001D4D42" w:rsidRDefault="001D4D42" w:rsidP="001D4D42">
      <w:pPr>
        <w:spacing w:line="276" w:lineRule="auto"/>
        <w:ind w:firstLine="720"/>
        <w:jc w:val="both"/>
        <w:rPr>
          <w:rFonts w:ascii="Calibri" w:hAnsi="Calibri"/>
        </w:rPr>
      </w:pPr>
      <w:r w:rsidRPr="001D4D42">
        <w:rPr>
          <w:rFonts w:ascii="Calibri" w:hAnsi="Calibri"/>
        </w:rPr>
        <w:t>Ιδιαίτερη έμφαση, όμως, δίνεται με τον Προϋπολογισμό και στην πρόληψη φυσικών καταστροφών, ενώ, παράλληλα, μέσω της αναθεώρησης του Ταμείου Ανάκαμψης εντάξαμε προγράμματα ύψους 686 εκατομμυρίων ευρώ για την ανασυγκρότηση των πληγεισών περιοχών από τις πυρκαγιές και τις πλημμύρες σε Θεσσαλία και Έβρο. Δηλαδή, 420 εκατομμύρια για την αποκατάσταση του οδικού δικτύου στη Θεσσαλία, 180 εκατομμύρια για την ανακατασκευή του σιδηροδρομικού δικτύου, επίσης στη Θεσσαλία, και 86 εκατομμύρια για τα αντιδιαβρωτικά έργα στον Έβρο και τη Ροδόπη.</w:t>
      </w:r>
    </w:p>
    <w:p w:rsidR="001D4D42" w:rsidRPr="001D4D42" w:rsidRDefault="001D4D42" w:rsidP="001D4D42">
      <w:pPr>
        <w:spacing w:line="276" w:lineRule="auto"/>
        <w:ind w:firstLine="720"/>
        <w:jc w:val="both"/>
        <w:rPr>
          <w:rFonts w:ascii="Calibri" w:hAnsi="Calibri"/>
        </w:rPr>
      </w:pPr>
      <w:r w:rsidRPr="001D4D42">
        <w:rPr>
          <w:rFonts w:ascii="Calibri" w:hAnsi="Calibri"/>
        </w:rPr>
        <w:t>Με την τελική έγκριση του αναθεωρημένου σχεδίου, οι πόροι του Ταμείου Ανάκαμψης για τη χώρα μας αυξάνονται κατά 5,8 δισεκατομμύρια ευρώ. Έτσι, φτάνουμε στο ύψος των 36 δισεκατομμυρίων ευρώ και είναι αυτό το μεγαλύτερο στην Ευρωπαϊκή Ένωση, αναλογικά με τον πληθυσμό και το ΑΕΠ της χώρας. Περιλαμβάνει δε, και νέες επενδύσεις και μεταρρυθμίσεις, με στόχο την «πράσινη μετάβαση», αλλά και προσαρμογή της οικονομίας μας στην κλιματική αλλαγή με επιπλέον δανειακό σκέλος, που, κυρίως, κατευθύνεται σε δάνεια προς μικρομεσαίες, αλλά και μεγάλες επιχειρήσεις. Μέχρι σήμερα πάνω από 100.000 μικρομεσαίες επιχειρήσεις έχουν ενισχυθεί με 813 εκατομμύρια συνολική δημόσια δαπάνη και εδώ θα πρέπει να σημειώσουμε ότι αυτό είναι το κομμάτι που προέρχεται από τις επιδοτήσεις και όχι από τα δάνεια.</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Ένα, επίσης, σημαντικό εργαλείο είναι το Πρόγραμμα Δημοσίων Επενδύσεων, το οποίο προσαρμόστηκε κατ’ </w:t>
      </w:r>
      <w:proofErr w:type="spellStart"/>
      <w:r w:rsidRPr="001D4D42">
        <w:rPr>
          <w:rFonts w:ascii="Calibri" w:hAnsi="Calibri"/>
        </w:rPr>
        <w:t>ουσίαν</w:t>
      </w:r>
      <w:proofErr w:type="spellEnd"/>
      <w:r w:rsidRPr="001D4D42">
        <w:rPr>
          <w:rFonts w:ascii="Calibri" w:hAnsi="Calibri"/>
        </w:rPr>
        <w:t xml:space="preserve">, για να μπορέσουμε να παρακολουθήσουμε τις εξελίξεις στις φυσικές καταστροφές. Είναι γεγονός ότι μια κρίση μπορεί, πράγματι, να τροποποιήσει τον αρχικό σχεδιασμό μιας χώρας, ώστε να μπορέσει αυτή να ανταποκριθεί στις ανάγκες της νέας πραγματικότητας που δημιουργείται. </w:t>
      </w:r>
    </w:p>
    <w:p w:rsidR="001D4D42" w:rsidRPr="001D4D42" w:rsidRDefault="001D4D42" w:rsidP="001D4D42">
      <w:pPr>
        <w:spacing w:line="276" w:lineRule="auto"/>
        <w:ind w:firstLine="720"/>
        <w:jc w:val="both"/>
        <w:rPr>
          <w:rFonts w:ascii="Calibri" w:hAnsi="Calibri"/>
        </w:rPr>
      </w:pPr>
      <w:r w:rsidRPr="001D4D42">
        <w:rPr>
          <w:rFonts w:ascii="Calibri" w:hAnsi="Calibri"/>
        </w:rPr>
        <w:t>Η Κυβέρνηση, για την έγκαιρη αντιμετώπιση των επιπτώσεων που δημιουργούν τα ακραία πλέον καιρικά φαινόμενα που προκαλεί η Κλιματική κρίση, προχώρησε με ταχύτητα σε σημαντικές παρεμβάσεις. Για την καταστροφή που προκάλεσε η καταιγίδα «</w:t>
      </w:r>
      <w:proofErr w:type="spellStart"/>
      <w:r w:rsidRPr="001D4D42">
        <w:rPr>
          <w:rFonts w:ascii="Calibri" w:hAnsi="Calibri"/>
        </w:rPr>
        <w:t>Daniel</w:t>
      </w:r>
      <w:proofErr w:type="spellEnd"/>
      <w:r w:rsidRPr="001D4D42">
        <w:rPr>
          <w:rFonts w:ascii="Calibri" w:hAnsi="Calibri"/>
        </w:rPr>
        <w:t xml:space="preserve">», που, κατ’ </w:t>
      </w:r>
      <w:proofErr w:type="spellStart"/>
      <w:r w:rsidRPr="001D4D42">
        <w:rPr>
          <w:rFonts w:ascii="Calibri" w:hAnsi="Calibri"/>
        </w:rPr>
        <w:t>ουσίαν</w:t>
      </w:r>
      <w:proofErr w:type="spellEnd"/>
      <w:r w:rsidRPr="001D4D42">
        <w:rPr>
          <w:rFonts w:ascii="Calibri" w:hAnsi="Calibri"/>
        </w:rPr>
        <w:t>, προσεγγίζει το κόστος στα 3,3 δισεκατομμύρια ευρώ, η χρηματοδότηση δαπανών για την καταβολή αποζημιώσεων ξεκίνησε άμεσα, ενώ η πρώτη αρωγή και οι επισκευές, οι βελτιώσεις υποδομών, διασφαλίστηκαν με την ψήφιση και συμπληρωματικού Προϋπολογισμού, ύψους 450 εκατομμυρίων ευρώ, καθώς και με την ανακατεύθυνση πόρων από το Ταμείο Ανάκαμψης και το ΕΣΠΑ ύψους 2,2 δισεκατομμυρίων ευρώ.</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Προϋπολογίζονται, όμως, για το 2024, 600 εκατ. ευρώ στο Εθνικό Πρόγραμμα Δημοσίων Επενδύσεων, για να καλύπτει σε μόνιμη βάση πλέον, τα προβλήματα που προκύπτουν από τις φυσικές καταστροφές. Διπλασιάσαμε, δηλαδή, το κονδύλι που προβλεπόταν μέχρι σήμερα στα 300 εκατομμύρια και έγινε 600 εκατομμύρια. Το ΕΣΠΑ, ένα ακόμα σημαντικό εργαλείο το οποίο συμβάλλει στην ανάπτυξη της χώρας και είναι και αυτό μέρος των 12,2 δισεκατομμυρίων ευρώ που θα μπουν στην ελληνική οικονομία το 2024, ολοκληρώνεται ως προς την Προγραμματική Περίοδο 2014-2020 στο τέλος του έτους. Η απορρόφηση που παραλάβαμε το 2019 ήταν, κατ’ </w:t>
      </w:r>
      <w:proofErr w:type="spellStart"/>
      <w:r w:rsidRPr="001D4D42">
        <w:rPr>
          <w:rFonts w:ascii="Calibri" w:hAnsi="Calibri"/>
        </w:rPr>
        <w:t>ουσίαν</w:t>
      </w:r>
      <w:proofErr w:type="spellEnd"/>
      <w:r w:rsidRPr="001D4D42">
        <w:rPr>
          <w:rFonts w:ascii="Calibri" w:hAnsi="Calibri"/>
        </w:rPr>
        <w:t>, στο χαμηλότερο σημείο των ευρωπαϊκών χωρών. Ήμασταν, δηλαδή, ουραγοί της Ευρώπης και έφτασε το 95% σήμερα.</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Κάποιος θα αναρωτηθεί, γιατί το 2019 είμασταν ουραγοί στην Ευρώπη; Ήταν η ανικανότητα της προηγούμενης Κυβέρνησης ή η σκοπιμότητα; Νομίζω ότι αυτό θα το </w:t>
      </w:r>
      <w:r w:rsidRPr="001D4D42">
        <w:rPr>
          <w:rFonts w:ascii="Calibri" w:hAnsi="Calibri"/>
        </w:rPr>
        <w:lastRenderedPageBreak/>
        <w:t xml:space="preserve">αναζητήσει κάποιος αν δει ότι μέσα στο συγχρηματοδοτούμενο σκέλος ένα ποσοστό είναι και εθνικοί πόροι, που εύκολα, αν δεν γίνει απορρόφηση των ευρωπαϊκών πόρων, μπορεί να κατανεμηθεί για διαφορετικούς σκοπούς. Ίσως, λοιπόν, η Κυβέρνηση ΣΥΡΙΖΑ, προκειμένου να χρησιμοποιηθούν οι εθνικοί πόροι, θυσίασε τους ευρωπαϊκούς πόρους. Για αυτό και ήμασταν οι ουραγοί της Ευρώπης το 2019. Σήμερα, λοιπόν, δεν θα χάσουμε κανένα ευρώ και αυτός ο αγώνας ολοκληρώνεται τον επόμενο μήνα, συμβάλλοντας ουσιαστικά στην ελληνική οικονομία και στην ανάπτυξη της χώρας. </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Το ΕΣΠΑ 2021-2027 είναι ένα σημαντικό χρηματοδοτικό εργαλείο, που προσδίδει προστιθέμενη αξία στην αναπτυξιακή προοπτική της πατρίδας μας. Τα προγράμματα που θα τρέξουν και τρέχουν, είναι εναρμονισμένα με τις ανάγκες της αγοράς για την άμεση απορρόφησή τους και αυτό είναι και το αποτέλεσμα της δομικής αλλαγής που προανέφερα, έτσι ώστε να μπορούμε να πετυχαίνουμε την καλύτερη απορρόφηση όλων των προγραμμάτων. </w:t>
      </w:r>
    </w:p>
    <w:p w:rsidR="001D4D42" w:rsidRPr="001D4D42" w:rsidRDefault="001D4D42" w:rsidP="001D4D42">
      <w:pPr>
        <w:spacing w:line="276" w:lineRule="auto"/>
        <w:ind w:firstLine="720"/>
        <w:jc w:val="both"/>
        <w:rPr>
          <w:rFonts w:ascii="Calibri" w:hAnsi="Calibri"/>
        </w:rPr>
      </w:pPr>
      <w:r w:rsidRPr="001D4D42">
        <w:rPr>
          <w:rFonts w:ascii="Calibri" w:hAnsi="Calibri"/>
        </w:rPr>
        <w:t>Στο ΕΣΠΑ 2021-2027 ενισχύουμε τις 13 Περιφέρειες, εξασφαλίζοντας 8,1 δισεκατομμύρια. Αυτά τα 8,1 δισεκατομμύρια είναι περίπου το 1/3 των συνολικών διαθέσιμων πόρων σε σχέση με τα 5,9 δισεκατομμύρια του ΕΣΠΑ 2014-2020, δηλαδή, έχουμε μια αύξηση περιφερειακής στήριξης κατά 37%. Στο Πρόγραμμα Δημοσίων Επενδύσεων για την περίοδο 2023-2025 έχει προϋπολογιστεί ότι θα δαπανηθούν πόροι αυξημένοι κατά 100%. Προσέξτε, 100%, σε σχέση με την περίοδο 2017-2019. Στο Περιφερειακό Πρόγραμμα Δημοσίων Επενδύσεων για το 2023-2025, θα δαπανηθούν πόροι κατά 80% υψηλότεροι σε σχέση με το 2017-2019, επομένως στο Περιφερειακό κατά 80% και, γενικά, στο Πρόγραμμα Δημοσίων Επενδύσεων κατά 100%.</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Έως τις 8/12, δηλαδή, μέσα στις επόμενες ημέρες, θα ξεκινήσουν τρία Προγράμματα για νεοσύστατες επιχειρήσεις. Ένας από τους βασικούς στόχους μας είναι να αυξήσουμε ή να στηρίξουμε την επιχειρηματικότητα των νέων και των υπόλοιπων συμπολιτών μας που δεν έχουν ξανά επιχειρήσει, δημιουργώντας μία μεγαλύτερη βάση επιχειρήσεων. Για να μπορέσουμε να απορροφήσουμε καλύτερα όλους αυτούς τους πόρους, θα τρέξουν δύο προγράμματα για νεοσύστατες επιχειρήσεις, ένα Πρόγραμμα για τουριστικά καταλύματα και ένα Πρόγραμμα για γενική επιχειρηματικότητα. </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Ταυτόχρονα, στην πατρίδα μας «τρέχει» και το Πρόγραμμα της Δίκαιης Αναπτυξιακής Μετάβασης. Είναι το πρώτο πρόγραμμα, το οποίο «τρέχει» στην Ευρώπη. Είμαστε οι πρώτοι που καταφέραμε και λάβαμε μια τέτοια έγκριση και αυτό συνέβη γιατί ο Κυριάκος Μητσοτάκης το 2019, από το βήμα των Ηνωμένων Εθνών, έστρεψε την προσοχή του σε αυτό το μεγάλο θέμα, την </w:t>
      </w:r>
      <w:proofErr w:type="spellStart"/>
      <w:r w:rsidRPr="001D4D42">
        <w:rPr>
          <w:rFonts w:ascii="Calibri" w:hAnsi="Calibri"/>
        </w:rPr>
        <w:t>απολιγνιτοποίηση</w:t>
      </w:r>
      <w:proofErr w:type="spellEnd"/>
      <w:r w:rsidRPr="001D4D42">
        <w:rPr>
          <w:rFonts w:ascii="Calibri" w:hAnsi="Calibri"/>
        </w:rPr>
        <w:t xml:space="preserve">. Κατά τη διάρκεια της Διακυβέρνησης της Νέας Δημοκρατίας καμία μονάδα δεν έκλεισε. Κατά τη Διακυβέρνηση του ΣΥΡΙΖΑ προχώρησε η </w:t>
      </w:r>
      <w:proofErr w:type="spellStart"/>
      <w:r w:rsidRPr="001D4D42">
        <w:rPr>
          <w:rFonts w:ascii="Calibri" w:hAnsi="Calibri"/>
        </w:rPr>
        <w:t>απολιγνιτοποίηση</w:t>
      </w:r>
      <w:proofErr w:type="spellEnd"/>
      <w:r w:rsidRPr="001D4D42">
        <w:rPr>
          <w:rFonts w:ascii="Calibri" w:hAnsi="Calibri"/>
        </w:rPr>
        <w:t xml:space="preserve"> κατά 55% και το μόνο που παραλάβαμε ήταν μια Υπουργική Απόφαση, ένα μήνα πριν από τις εκλογές του 2019. </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Παρότι δεν σταμάτησε η </w:t>
      </w:r>
      <w:proofErr w:type="spellStart"/>
      <w:r w:rsidRPr="001D4D42">
        <w:rPr>
          <w:rFonts w:ascii="Calibri" w:hAnsi="Calibri"/>
        </w:rPr>
        <w:t>λιγνιτική</w:t>
      </w:r>
      <w:proofErr w:type="spellEnd"/>
      <w:r w:rsidRPr="001D4D42">
        <w:rPr>
          <w:rFonts w:ascii="Calibri" w:hAnsi="Calibri"/>
        </w:rPr>
        <w:t xml:space="preserve"> παραγωγή κατά τη διάρκεια της διακυβέρνησής μας, και λόγω του πολέμου στην Ουκρανία, καταφέραμε και πετύχαμε αυτόν τον στόχο και έτσι εντός ολίγου, πέραν των άλλων δράσεων που στηρίζουν τους δήμους και με έργα υποδομών, θα έχουμε δύο νέα προγράμματα που αφορούν πολύ μικρές επιχειρήσεις. Το ένα </w:t>
      </w:r>
      <w:r w:rsidRPr="001D4D42">
        <w:rPr>
          <w:rFonts w:ascii="Calibri" w:hAnsi="Calibri"/>
        </w:rPr>
        <w:lastRenderedPageBreak/>
        <w:t xml:space="preserve">πρόγραμμα τρέχει στη Δυτική Μακεδονία και στις τέσσερις περιφερειακές ενότητες, στη Μεγαλόπολη και στους όμορους δήμους, δηλαδή, στην Τρίπολη, Οιχαλία και Γορτυνία, συνολικού ποσού πενήντα εκατομμυρίων ευρώ. Είναι ένα πρόγραμμα, το οποίο αφορά πολύ μικρές επιχειρήσεις. Ταυτόχρονα, θα έχουμε και ένα νέο πρόγραμμα για επιχειρήσεις μικρές, μεσαίες και μεγάλες, ύψους 280 εκατομμυρίων ευρώ, ενώ έχουμε και άλλα προγράμματα που έχουν σχέση με τις Ανανεώσιμες Πηγές Ενέργειας. </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Ένα ακόμα εργαλείο, το οποίο στηρίζει την ανάπτυξη της πατρίδας μας είναι οι Συμπράξεις Δημοσίου Ιδιωτικού Τομέα. Είναι ένα εξαιρετικά χρήσιμο εργαλείο παροχής έργων και υπηρεσιών, το οποίο συμπεριλαμβάνεται στο Πρόγραμμα Δημοσίων Επενδύσεων. Το κάθε ένα από αυτά τα εργαλεία είναι μέρος των 12,2 δισεκατομμυρίων ευρώ, που θα μπουν στην οικονομία και, κατ’ </w:t>
      </w:r>
      <w:proofErr w:type="spellStart"/>
      <w:r w:rsidRPr="001D4D42">
        <w:rPr>
          <w:rFonts w:ascii="Calibri" w:hAnsi="Calibri"/>
        </w:rPr>
        <w:t>ουσίαν</w:t>
      </w:r>
      <w:proofErr w:type="spellEnd"/>
      <w:r w:rsidRPr="001D4D42">
        <w:rPr>
          <w:rFonts w:ascii="Calibri" w:hAnsi="Calibri"/>
        </w:rPr>
        <w:t xml:space="preserve">, αξιοποιεί ταυτόχρονα, πέραν των εθνικών πόρων και πόρους του Ταμείου Ανάκαμψης. </w:t>
      </w:r>
    </w:p>
    <w:p w:rsidR="001D4D42" w:rsidRPr="001D4D42" w:rsidRDefault="001D4D42" w:rsidP="001D4D42">
      <w:pPr>
        <w:spacing w:line="276" w:lineRule="auto"/>
        <w:ind w:firstLine="720"/>
        <w:jc w:val="both"/>
        <w:rPr>
          <w:rFonts w:ascii="Calibri" w:hAnsi="Calibri"/>
        </w:rPr>
      </w:pPr>
      <w:r w:rsidRPr="001D4D42">
        <w:rPr>
          <w:rFonts w:ascii="Calibri" w:hAnsi="Calibri"/>
        </w:rPr>
        <w:t xml:space="preserve">Η επιτυχία των έργων ΣΔΙΤ είναι αποτέλεσμα, κυρίως, ενός ευέλικτου, διαφανούς και ολοκληρωμένου θεσμικού πλαισίου. Έως σήμερα, έχουν υπογραφεί 22 συμβάσεις ΣΔΙΤ, ύψους 2,5 δισεκατομμυρίων ευρώ. Τους τελευταίους 10 μήνες έχουν υπογραφεί 8 νέες συμβάσεις Σύμπραξης που αφορούν έργα υποδομών, όπου μέσα σε αυτά είναι και οδικά δίκτυα, ο ΒΟΑΚ, ο οδικός άξονας Καλαμάτα - </w:t>
      </w:r>
      <w:proofErr w:type="spellStart"/>
      <w:r w:rsidRPr="001D4D42">
        <w:rPr>
          <w:rFonts w:ascii="Calibri" w:hAnsi="Calibri"/>
        </w:rPr>
        <w:t>Ριζόμυλος</w:t>
      </w:r>
      <w:proofErr w:type="spellEnd"/>
      <w:r w:rsidRPr="001D4D42">
        <w:rPr>
          <w:rFonts w:ascii="Calibri" w:hAnsi="Calibri"/>
        </w:rPr>
        <w:t xml:space="preserve">, ο </w:t>
      </w:r>
      <w:proofErr w:type="spellStart"/>
      <w:r w:rsidRPr="001D4D42">
        <w:rPr>
          <w:rFonts w:ascii="Calibri" w:hAnsi="Calibri"/>
        </w:rPr>
        <w:t>Flyover</w:t>
      </w:r>
      <w:proofErr w:type="spellEnd"/>
      <w:r w:rsidRPr="001D4D42">
        <w:rPr>
          <w:rFonts w:ascii="Calibri" w:hAnsi="Calibri"/>
        </w:rPr>
        <w:t xml:space="preserve"> - Μαρίνα και τρεις συμβάσεις για </w:t>
      </w:r>
      <w:proofErr w:type="spellStart"/>
      <w:r w:rsidRPr="001D4D42">
        <w:rPr>
          <w:rFonts w:ascii="Calibri" w:hAnsi="Calibri"/>
        </w:rPr>
        <w:t>ευρυζωνικές</w:t>
      </w:r>
      <w:proofErr w:type="spellEnd"/>
      <w:r w:rsidRPr="001D4D42">
        <w:rPr>
          <w:rFonts w:ascii="Calibri" w:hAnsi="Calibri"/>
        </w:rPr>
        <w:t xml:space="preserve"> υποδομές. Αναμένεται ως το τέλος του έτους ότι θα υπογραφούν άλλες τέσσερις συμβάσεις, δηλαδή 12 συμβάσεις μέσα σε ένα χρόνο.</w:t>
      </w:r>
    </w:p>
    <w:p w:rsidR="001D4D42" w:rsidRPr="001D4D42" w:rsidRDefault="001D4D42" w:rsidP="001D4D42">
      <w:pPr>
        <w:ind w:firstLine="720"/>
        <w:jc w:val="both"/>
        <w:rPr>
          <w:rFonts w:cstheme="minorHAnsi"/>
          <w:bCs/>
        </w:rPr>
      </w:pPr>
      <w:r w:rsidRPr="001D4D42">
        <w:rPr>
          <w:rFonts w:cstheme="minorHAnsi"/>
          <w:bCs/>
        </w:rPr>
        <w:t xml:space="preserve">Η Κυβέρνηση της Νέας Δημοκρατίας από το 2019 έχει να επιδείξει ένα ισχυρό πρόγραμμα υλοποίησης έργων ΣΔΙΤ, τα οποία βρίσκονται και αυτά εντός του πλαισίου της δομικής αλλαγής που προανέφερα, ακριβώς για να γίνεται  ο καλύτερος συντονισμός. Το 2019- 2023 έχουμε 37 εγκεκριμένα έργα, φοιτητικές εστίες, έργα ύδρευσης, διαχείρισης απορριμμάτων, οδικά και σιδηροδρομικά. Συνολικά 43 εγκεκριμένα έργα ΣΔΙΤ, συνολικού κόστους επένδυσης 6,3 δισεκατομμυρίων ευρώ βρίσκονται σε διαγωνιστική διαδικασία. Ένα από τα βασικά εργαλεία τα οποία στηρίζουν και τη μικρομεσαία επιχειρηματικότητα, είναι η Ελληνική Αναπτυξιακή Τράπεζα, ΕΑΤΕ. </w:t>
      </w:r>
    </w:p>
    <w:p w:rsidR="001D4D42" w:rsidRPr="001D4D42" w:rsidRDefault="001D4D42" w:rsidP="001D4D42">
      <w:pPr>
        <w:ind w:firstLine="720"/>
        <w:jc w:val="both"/>
        <w:rPr>
          <w:rFonts w:cstheme="minorHAnsi"/>
          <w:bCs/>
        </w:rPr>
      </w:pPr>
      <w:r w:rsidRPr="001D4D42">
        <w:rPr>
          <w:rFonts w:cstheme="minorHAnsi"/>
          <w:bCs/>
        </w:rPr>
        <w:t xml:space="preserve">Στόχος μας, στηρίζοντας τις μικρομεσαίες επιχειρήσεις, είναι να διευρύνουμε την περίμετρο των επιχειρήσεων που μπορούν να έχουν πρόσβαση στο δανειακό σκέλος. Με στόχο να διευρύνουμε την περίμετρο των επιχειρήσεων που θα μπορέσουν να δανειοδοτηθούν κατά 60.000 επιχειρήσεις, «τρέχουμε» προγράμματα </w:t>
      </w:r>
      <w:proofErr w:type="spellStart"/>
      <w:r w:rsidRPr="001D4D42">
        <w:rPr>
          <w:rFonts w:cstheme="minorHAnsi"/>
          <w:bCs/>
        </w:rPr>
        <w:t>εγγυοδοτικά</w:t>
      </w:r>
      <w:proofErr w:type="spellEnd"/>
      <w:r w:rsidRPr="001D4D42">
        <w:rPr>
          <w:rFonts w:cstheme="minorHAnsi"/>
          <w:bCs/>
        </w:rPr>
        <w:t xml:space="preserve">. Δηλαδή, προγράμματα, τα οποία ενώ σε μία κανονική λειτουργία θα ζητούσε μια τράπεζα εγγύηση 120%, ερχόμαστε εμείς και εγγυώμεθα κατά 80% τα δάνεια, έτσι ώστε να μπορούν οι επιχειρήσεις, μικρές, πολύ μικρές, να μπορέσουν να λάβουν ένα δάνειο χωρίς να απαιτείται μεγάλη εγγύηση. </w:t>
      </w:r>
    </w:p>
    <w:p w:rsidR="001D4D42" w:rsidRPr="001D4D42" w:rsidRDefault="001D4D42" w:rsidP="001D4D42">
      <w:pPr>
        <w:ind w:firstLine="720"/>
        <w:jc w:val="both"/>
        <w:rPr>
          <w:rFonts w:cstheme="minorHAnsi"/>
          <w:bCs/>
        </w:rPr>
      </w:pPr>
      <w:r w:rsidRPr="001D4D42">
        <w:rPr>
          <w:rFonts w:cstheme="minorHAnsi"/>
          <w:bCs/>
        </w:rPr>
        <w:t>Μέσω της πλατφόρμας, η οποία ξεκίνησε πριν από μερικούς μήνες «</w:t>
      </w:r>
      <w:r w:rsidRPr="001D4D42">
        <w:rPr>
          <w:rFonts w:cstheme="minorHAnsi"/>
          <w:bCs/>
          <w:lang w:val="en-US"/>
        </w:rPr>
        <w:t>K</w:t>
      </w:r>
      <w:proofErr w:type="spellStart"/>
      <w:r w:rsidRPr="001D4D42">
        <w:rPr>
          <w:rFonts w:cstheme="minorHAnsi"/>
          <w:bCs/>
        </w:rPr>
        <w:t>now</w:t>
      </w:r>
      <w:proofErr w:type="spellEnd"/>
      <w:r w:rsidRPr="001D4D42">
        <w:rPr>
          <w:rFonts w:cstheme="minorHAnsi"/>
          <w:bCs/>
        </w:rPr>
        <w:t xml:space="preserve"> </w:t>
      </w:r>
      <w:proofErr w:type="spellStart"/>
      <w:r w:rsidRPr="001D4D42">
        <w:rPr>
          <w:rFonts w:cstheme="minorHAnsi"/>
          <w:bCs/>
        </w:rPr>
        <w:t>your</w:t>
      </w:r>
      <w:proofErr w:type="spellEnd"/>
      <w:r w:rsidRPr="001D4D42">
        <w:rPr>
          <w:rFonts w:cstheme="minorHAnsi"/>
          <w:bCs/>
        </w:rPr>
        <w:t xml:space="preserve"> </w:t>
      </w:r>
      <w:r w:rsidRPr="001D4D42">
        <w:rPr>
          <w:rFonts w:cstheme="minorHAnsi"/>
          <w:bCs/>
          <w:lang w:val="en-US"/>
        </w:rPr>
        <w:t>C</w:t>
      </w:r>
      <w:proofErr w:type="spellStart"/>
      <w:r w:rsidRPr="001D4D42">
        <w:rPr>
          <w:rFonts w:cstheme="minorHAnsi"/>
          <w:bCs/>
        </w:rPr>
        <w:t>ustomer</w:t>
      </w:r>
      <w:proofErr w:type="spellEnd"/>
      <w:r w:rsidRPr="001D4D42">
        <w:rPr>
          <w:rFonts w:cstheme="minorHAnsi"/>
          <w:bCs/>
        </w:rPr>
        <w:t xml:space="preserve">», αξιολογούμε την </w:t>
      </w:r>
      <w:proofErr w:type="spellStart"/>
      <w:r w:rsidRPr="001D4D42">
        <w:rPr>
          <w:rFonts w:cstheme="minorHAnsi"/>
          <w:bCs/>
        </w:rPr>
        <w:t>επιλεξιμότητα</w:t>
      </w:r>
      <w:proofErr w:type="spellEnd"/>
      <w:r w:rsidRPr="001D4D42">
        <w:rPr>
          <w:rFonts w:cstheme="minorHAnsi"/>
          <w:bCs/>
        </w:rPr>
        <w:t xml:space="preserve">, για να μπορέσουμε να στηρίξουμε τους μικρομεσαίους επιχειρηματίες, κάνοντας μια προεπιλογή και δημιουργώντας συνθήκες ευκολότερες της τραπεζικής έγκρισης. Από τις 18.000 επιλέξιμες εταιρείες που αιτήθηκαν, έλαβαν θετικές απαντήσεις 14.000 εταιρείες. Κατ’ </w:t>
      </w:r>
      <w:proofErr w:type="spellStart"/>
      <w:r w:rsidRPr="001D4D42">
        <w:rPr>
          <w:rFonts w:cstheme="minorHAnsi"/>
          <w:bCs/>
        </w:rPr>
        <w:t>ουσίαν</w:t>
      </w:r>
      <w:proofErr w:type="spellEnd"/>
      <w:r w:rsidRPr="001D4D42">
        <w:rPr>
          <w:rFonts w:cstheme="minorHAnsi"/>
          <w:bCs/>
        </w:rPr>
        <w:t xml:space="preserve">, μεταξύ των 14.000, υπάρχουν και πολλές νέες εταιρείες, νέα ΑΦΜ, πάνω από 3.000 νέα ΑΦΜ, που δεν είχαν πρόσβαση με κανέναν τρόπο σε τραπεζικό δανεισμό. Ταυτόχρονα, «τρέχουμε»  προγράμματα εγγυοδοσίας και για τον Αναπτυξιακό Νόμο μέσα από το πρόγραμμα </w:t>
      </w:r>
      <w:proofErr w:type="spellStart"/>
      <w:r w:rsidRPr="001D4D42">
        <w:rPr>
          <w:rFonts w:cstheme="minorHAnsi"/>
          <w:bCs/>
        </w:rPr>
        <w:t>DeLFI</w:t>
      </w:r>
      <w:proofErr w:type="spellEnd"/>
      <w:r w:rsidRPr="001D4D42">
        <w:rPr>
          <w:rFonts w:cstheme="minorHAnsi"/>
          <w:bCs/>
        </w:rPr>
        <w:t>.</w:t>
      </w:r>
    </w:p>
    <w:p w:rsidR="001D4D42" w:rsidRPr="001D4D42" w:rsidRDefault="001D4D42" w:rsidP="001D4D42">
      <w:pPr>
        <w:ind w:firstLine="720"/>
        <w:jc w:val="both"/>
        <w:rPr>
          <w:rFonts w:cstheme="minorHAnsi"/>
          <w:bCs/>
        </w:rPr>
      </w:pPr>
      <w:r w:rsidRPr="001D4D42">
        <w:rPr>
          <w:rFonts w:cstheme="minorHAnsi"/>
          <w:bCs/>
        </w:rPr>
        <w:t>Μέσω της θυγατρικής της Αναπτυξιακής Τράπεζας, την Ελληνική Αναπτυξιακή Τράπεζα Επενδύσεων, θέλουμε να προσελκύσουμε ευρωπαϊκά επενδυτικά σχήματα, που θα επεκτείνουν τη στρατηγική τους και θα συμπεριλάβουν την Ελλάδα στο επενδυτικό τους «ραντάρ». Τα υπό διαχείριση κεφάλαια έχουν υπερβεί τα 2 δισεκατομμύρια, προσελκύοντας πλήθος διεθνών επενδυτών. Γενικά, τα επιχειρηματικά κεφάλαια, επενδύουν και σε επιχειρήσεις που επιθυμούν να αναπτυχθούν, αλλά και σε καινοτομία και έρευνα.</w:t>
      </w:r>
    </w:p>
    <w:p w:rsidR="001D4D42" w:rsidRPr="001D4D42" w:rsidRDefault="001D4D42" w:rsidP="001D4D42">
      <w:pPr>
        <w:ind w:firstLine="720"/>
        <w:jc w:val="both"/>
        <w:rPr>
          <w:rFonts w:cstheme="minorHAnsi"/>
          <w:bCs/>
        </w:rPr>
      </w:pPr>
      <w:r w:rsidRPr="001D4D42">
        <w:rPr>
          <w:rFonts w:cstheme="minorHAnsi"/>
          <w:bCs/>
        </w:rPr>
        <w:t xml:space="preserve"> Πραγματικά και σε ευρωπαϊκό επίπεδο, τα </w:t>
      </w:r>
      <w:proofErr w:type="spellStart"/>
      <w:r w:rsidRPr="001D4D42">
        <w:rPr>
          <w:rFonts w:cstheme="minorHAnsi"/>
          <w:bCs/>
        </w:rPr>
        <w:t>venture</w:t>
      </w:r>
      <w:proofErr w:type="spellEnd"/>
      <w:r w:rsidRPr="001D4D42">
        <w:rPr>
          <w:rFonts w:cstheme="minorHAnsi"/>
          <w:bCs/>
        </w:rPr>
        <w:t xml:space="preserve"> </w:t>
      </w:r>
      <w:proofErr w:type="spellStart"/>
      <w:r w:rsidRPr="001D4D42">
        <w:rPr>
          <w:rFonts w:cstheme="minorHAnsi"/>
          <w:bCs/>
        </w:rPr>
        <w:t>capitals</w:t>
      </w:r>
      <w:proofErr w:type="spellEnd"/>
      <w:r w:rsidRPr="001D4D42">
        <w:rPr>
          <w:rFonts w:cstheme="minorHAnsi"/>
          <w:bCs/>
        </w:rPr>
        <w:t xml:space="preserve"> διαδραματίζουν κομβικό ρόλο στην ανάπτυξη της οικονομίας. Η συμβολή της Ελληνικής Αναπτυξιακής Τράπεζας Επενδύσεων φαίνεται, διότι υπάρχει πληθώρα τέτοιων επιχειρηματικών κεφαλαίων που θέλουν να συμμετέχουν στην ανάπτυξη με τη συμμετοχή σε νέες και καινοτόμες ελληνικές εταιρείες. Για το 2023, το χαρτοφυλάκιο της ΕΑΤΕ αριθμεί 25 επενδυτικά σχήματα και οι συνολικές δεσμεύσεις θα ξεπεράσουν τα 730 εκατ. ευρώ. Τα συνολικά υπό διαχείριση κεφάλαια των σχημάτων αυτών υπερβαίνουν σήμερα τα 2 δισεκατομμύρια. Αναμένουμε μέσα στο 2024 και  εντός του 2025, μια σημαντική κλιμάκωση του επενδυτικού οικοσυστήματος, με προσέλκυση ισχυρών ευρωπαϊκών σχημάτων, που θα οδηγήσει σε διπλασιασμό των μεγεθών.</w:t>
      </w:r>
    </w:p>
    <w:p w:rsidR="001D4D42" w:rsidRPr="001D4D42" w:rsidRDefault="001D4D42" w:rsidP="001D4D42">
      <w:pPr>
        <w:ind w:firstLine="720"/>
        <w:jc w:val="both"/>
        <w:rPr>
          <w:rFonts w:cstheme="minorHAnsi"/>
          <w:bCs/>
        </w:rPr>
      </w:pPr>
      <w:r w:rsidRPr="001D4D42">
        <w:rPr>
          <w:rFonts w:cstheme="minorHAnsi"/>
          <w:bCs/>
        </w:rPr>
        <w:t xml:space="preserve">Κυρίες και κύριοι Βουλευτές, συνεχίζουμε, εφαρμόζουμε απαρέγκλιτα το πρόγραμμα για το οποίο εξέλεξαν την Κυβέρνηση οι πολίτες, υλοποιώντας τις μεγάλες αλλαγές για τις οποίες έχουμε δεσμευθεί. Αλλαγές στο πεδίο της φοροδιαφυγής, στη </w:t>
      </w:r>
      <w:r w:rsidRPr="001D4D42">
        <w:rPr>
          <w:rFonts w:cstheme="minorHAnsi"/>
          <w:bCs/>
        </w:rPr>
        <w:lastRenderedPageBreak/>
        <w:t xml:space="preserve">θωράκιση της χώρας έναντι των οικονομικών συνεπειών της κλιματικής κρίσης, στην ενίσχυση της υγείας, αλλά και στο βασικό πρόσταγμα της κοινωνίας, την αύξηση του διαθέσιμου εισοδήματος, αλλά και την καταπολέμηση της ακρίβειας. </w:t>
      </w:r>
    </w:p>
    <w:p w:rsidR="001D4D42" w:rsidRPr="001D4D42" w:rsidRDefault="001D4D42" w:rsidP="001D4D42">
      <w:pPr>
        <w:ind w:firstLine="720"/>
        <w:jc w:val="both"/>
        <w:rPr>
          <w:rFonts w:cstheme="minorHAnsi"/>
          <w:bCs/>
        </w:rPr>
      </w:pPr>
      <w:r w:rsidRPr="001D4D42">
        <w:rPr>
          <w:rFonts w:cstheme="minorHAnsi"/>
          <w:bCs/>
        </w:rPr>
        <w:t>Ο πήχης μας, ο πήχης της ευθύνης και μετά τις τελευταίες εκλογές, είναι πολύ ψηλά. Θέλουμε, με συνέπεια, να ανταποκριθούμε στις προσδοκίες των συμπολιτών μας, με τις κατάλληλες πολιτικές προς όφελός τους, διαφυλάσσοντας, σε κάθε περίπτωση, τη δημοσιονομική ισορροπία που έχει επιτύχει η χώρα μας.</w:t>
      </w:r>
    </w:p>
    <w:p w:rsidR="00EE5FD3" w:rsidRPr="001D4D42" w:rsidRDefault="00EE5FD3" w:rsidP="00EE5FD3">
      <w:pPr>
        <w:ind w:firstLine="720"/>
        <w:jc w:val="both"/>
      </w:pPr>
      <w:r w:rsidRPr="001D4D42">
        <w:rPr>
          <w:rStyle w:val="a5"/>
          <w:rFonts w:cstheme="minorHAnsi"/>
          <w:b w:val="0"/>
        </w:rPr>
        <w:t>Σας ευχαριστώ.</w:t>
      </w:r>
      <w:r w:rsidRPr="001D4D42">
        <w:t xml:space="preserve"> </w:t>
      </w:r>
    </w:p>
    <w:p w:rsidR="00EE5FD3" w:rsidRPr="001D4D42" w:rsidRDefault="00EE5FD3" w:rsidP="00EE5FD3">
      <w:pPr>
        <w:ind w:firstLine="720"/>
        <w:jc w:val="both"/>
        <w:rPr>
          <w:rStyle w:val="a5"/>
          <w:rFonts w:cstheme="minorHAnsi"/>
          <w:b w:val="0"/>
          <w:bCs w:val="0"/>
        </w:rPr>
      </w:pPr>
      <w:r w:rsidRPr="001D4D42">
        <w:rPr>
          <w:rStyle w:val="a5"/>
          <w:rFonts w:cstheme="minorHAnsi"/>
        </w:rPr>
        <w:t>ΑΘΑΝΑΣΙΟΣ ΚΑΒΒΑΔΑΣ (Αντιπρόεδρος της Επιτροπής):</w:t>
      </w:r>
      <w:r w:rsidRPr="001D4D42">
        <w:rPr>
          <w:rStyle w:val="a5"/>
          <w:rFonts w:cstheme="minorHAnsi"/>
          <w:b w:val="0"/>
        </w:rPr>
        <w:t xml:space="preserve">  Ευχαριστούμε τον Υπουργό Εθνικής Οικονομίας και Οικονομικών, τον κύριο Παπαθανάση για την ενημέρωση στην Επιτροπή μας για τα χρηματοδοτικά εργαλεία που υπάρχουν, αλλά και αυτά τα οποία είναι σε εξέλιξη. Και μου δίνεται </w:t>
      </w:r>
      <w:r w:rsidR="001D4D42">
        <w:rPr>
          <w:rStyle w:val="a5"/>
          <w:rFonts w:cstheme="minorHAnsi"/>
          <w:b w:val="0"/>
        </w:rPr>
        <w:t>η ευκαιρία</w:t>
      </w:r>
      <w:r w:rsidR="001D4D42" w:rsidRPr="001D4D42">
        <w:rPr>
          <w:rStyle w:val="a5"/>
          <w:rFonts w:cstheme="minorHAnsi"/>
          <w:b w:val="0"/>
        </w:rPr>
        <w:t xml:space="preserve"> </w:t>
      </w:r>
      <w:r w:rsidRPr="001D4D42">
        <w:rPr>
          <w:rStyle w:val="a5"/>
          <w:rFonts w:cstheme="minorHAnsi"/>
          <w:b w:val="0"/>
        </w:rPr>
        <w:t xml:space="preserve">κύριε Παπαθανάση, να σας πω για τον αγωγό ύδρευσης Άρτα- Πρέβεζα και Λευκάδα να βρεθεί το </w:t>
      </w:r>
      <w:r w:rsidR="001D4D42" w:rsidRPr="001D4D42">
        <w:rPr>
          <w:rStyle w:val="a5"/>
          <w:rFonts w:cstheme="minorHAnsi"/>
          <w:b w:val="0"/>
        </w:rPr>
        <w:t xml:space="preserve">χρηματοδοτικό </w:t>
      </w:r>
      <w:r w:rsidR="001D4D42">
        <w:rPr>
          <w:rStyle w:val="a5"/>
          <w:rFonts w:cstheme="minorHAnsi"/>
          <w:b w:val="0"/>
        </w:rPr>
        <w:t>εργαλείο</w:t>
      </w:r>
      <w:r w:rsidRPr="001D4D42">
        <w:rPr>
          <w:rStyle w:val="a5"/>
          <w:rFonts w:cstheme="minorHAnsi"/>
          <w:b w:val="0"/>
        </w:rPr>
        <w:t>, το οποίο θα χρηματοδοτήσει αυτό τον αγωγό, γιατί αυτές τις περιοχές όπως ξέρετε τους καλοκαιρινούς μήνες έχουμε πολύ σημαντικό πρόβλημα με την ύδρευση. Σας ευχαριστώ πολύ.</w:t>
      </w:r>
    </w:p>
    <w:p w:rsidR="00EE5FD3" w:rsidRPr="001D4D42" w:rsidRDefault="00EE5FD3" w:rsidP="00EE5FD3">
      <w:pPr>
        <w:ind w:firstLine="720"/>
        <w:jc w:val="both"/>
        <w:rPr>
          <w:rStyle w:val="a5"/>
          <w:rFonts w:cstheme="minorHAnsi"/>
          <w:b w:val="0"/>
          <w:bCs w:val="0"/>
        </w:rPr>
      </w:pPr>
      <w:r w:rsidRPr="001D4D42">
        <w:rPr>
          <w:rStyle w:val="a5"/>
          <w:rFonts w:cstheme="minorHAnsi"/>
          <w:b w:val="0"/>
        </w:rPr>
        <w:t xml:space="preserve">Τον   λόγο έχει ο κ. Γιαννούλης.  </w:t>
      </w:r>
    </w:p>
    <w:p w:rsidR="00EA1F74" w:rsidRPr="00EA1F74" w:rsidRDefault="00EE5FD3" w:rsidP="00EA1F74">
      <w:pPr>
        <w:spacing w:line="276" w:lineRule="auto"/>
        <w:ind w:firstLine="720"/>
        <w:jc w:val="both"/>
        <w:rPr>
          <w:rFonts w:cstheme="minorHAnsi"/>
          <w:bCs/>
        </w:rPr>
      </w:pPr>
      <w:r w:rsidRPr="001D4D42">
        <w:rPr>
          <w:rStyle w:val="a5"/>
          <w:rFonts w:cstheme="minorHAnsi"/>
        </w:rPr>
        <w:t xml:space="preserve">ΧΡΗΣΤΟΣ ΓΙΑΝΝΟΥΛΗΣ (Ειδικός Εισηγητής </w:t>
      </w:r>
      <w:r w:rsidRPr="00EA1F74">
        <w:rPr>
          <w:rFonts w:cstheme="minorHAnsi"/>
          <w:b/>
        </w:rPr>
        <w:t>της Κ.Ο του Συνασπισμού Ριζοσπαστική Αριστερά-Προοδευτική Συμμαχία)</w:t>
      </w:r>
      <w:r w:rsidRPr="00EA1F74">
        <w:rPr>
          <w:rStyle w:val="a5"/>
          <w:rFonts w:cstheme="minorHAnsi"/>
          <w:b w:val="0"/>
        </w:rPr>
        <w:t>:</w:t>
      </w:r>
      <w:r w:rsidRPr="001D4D42">
        <w:rPr>
          <w:rStyle w:val="a5"/>
          <w:rFonts w:cstheme="minorHAnsi"/>
          <w:b w:val="0"/>
        </w:rPr>
        <w:t xml:space="preserve"> Ευχαριστώ κύριε Πρόεδρε, κύριοι Υπουργοί, </w:t>
      </w:r>
      <w:r w:rsidR="00EA1F74" w:rsidRPr="00EA1F74">
        <w:rPr>
          <w:rFonts w:cstheme="minorHAnsi"/>
          <w:bCs/>
        </w:rPr>
        <w:t>ειλικρινά, αν είναι έτσι όπως τα περιγράφετε, εάν η χώρα είναι έτσι όπως τα περιγράφει ο κ. Παπαθανάσης, πρέπει να συμβαίνει κάτι ιδιαίτερα αξιοπερίεργο. Να υπάρχει σοβαρή αδυναμία αντίληψης της πραγματικής εικόνας αυτής της χώρας. Από ποιον και γιατί, θα το κρίνει η ιστορία.</w:t>
      </w:r>
    </w:p>
    <w:p w:rsidR="00EA1F74" w:rsidRPr="00EA1F74" w:rsidRDefault="00EA1F74" w:rsidP="00EA1F74">
      <w:pPr>
        <w:spacing w:line="276" w:lineRule="auto"/>
        <w:ind w:firstLine="720"/>
        <w:jc w:val="both"/>
        <w:rPr>
          <w:rFonts w:cstheme="minorHAnsi"/>
          <w:bCs/>
        </w:rPr>
      </w:pPr>
      <w:r w:rsidRPr="00EA1F74">
        <w:rPr>
          <w:rFonts w:cstheme="minorHAnsi"/>
          <w:bCs/>
        </w:rPr>
        <w:t xml:space="preserve">Επειδή στο τέλος της ομιλίας σας αναφερθήκατε στους μικρομεσαίους, στη μικρομεσαία επιχειρηματικότητα, αδυνατώ να καταλάβω, πέρα από τον όγκο και την ποσότητα αριθμών και τίτλων δράσεων, εάν έχετε ποτέ έρθει σε μια στοιχειώδη διαβούλευση. Γιατί, αυτήν τη στιγμή, η μικρομεσαία επιχειρηματικότητα, οι αυτοαπασχολούμενοι, οι πολύ μικρές και οικογενειακές επιχειρήσεις, έχουν κάποια πολύ συγκεκριμένα ερωτήματα. Γιατί δεν καταργείτε το τέλος επιτηδεύματος για όλους τους αυτοαπασχολούμενους, τους ελεύθερους επαγγελματίες και τις εταιρείες; Θα ήταν ένα δείγμα αποτύπωσης του Προϋπολογισμού που σέβεται το κράτος δικαίου, που υποστηρίζει την ισονομία και τη ισηγορία. Γιατί δεν εξισώνετε την φορολογία των ελεύθερων επαγγελματιών των μικρομεσαίων, με τη φορολογία των μισθωτών; </w:t>
      </w:r>
    </w:p>
    <w:p w:rsidR="00EA1F74" w:rsidRPr="00EA1F74" w:rsidRDefault="00EA1F74" w:rsidP="00EA1F74">
      <w:pPr>
        <w:spacing w:line="276" w:lineRule="auto"/>
        <w:ind w:firstLine="720"/>
        <w:jc w:val="both"/>
        <w:rPr>
          <w:rFonts w:cstheme="minorHAnsi"/>
          <w:bCs/>
        </w:rPr>
      </w:pPr>
      <w:r w:rsidRPr="00EA1F74">
        <w:rPr>
          <w:rFonts w:cstheme="minorHAnsi"/>
          <w:bCs/>
        </w:rPr>
        <w:t xml:space="preserve">Σας έχουμε κάνει μια πρόταση με αφορολόγητο 10.000 ευρώ, με κατάργηση της προκαταβολής του φόρου, αλλά, </w:t>
      </w:r>
      <w:proofErr w:type="spellStart"/>
      <w:r w:rsidRPr="00EA1F74">
        <w:rPr>
          <w:rFonts w:cstheme="minorHAnsi"/>
          <w:bCs/>
        </w:rPr>
        <w:t>ουαί</w:t>
      </w:r>
      <w:proofErr w:type="spellEnd"/>
      <w:r w:rsidRPr="00EA1F74">
        <w:rPr>
          <w:rFonts w:cstheme="minorHAnsi"/>
          <w:bCs/>
        </w:rPr>
        <w:t xml:space="preserve"> και αλίμονο, έχουμε τη δυνατότητα να το πετύχουμε, αν βρεθεί κάποιος που κάνει χρήση του ευεργετήματος του αφορολόγητου, δηλώνοντας 10.000 και ζει σαν κροίσος ή ζει, για παράδειγμα, με τρόπο δυσανάλογο με την ακρίβεια των εισοδημάτων που δηλώνει. Γιατί δεν επιδοτείτε το μισθοδοτικό κόστος ή την ενίσχυση επιχειρήσεων του δευτερογενή τομέα, τις εξαγωγικές δράσεις, το διαχωρισμό των χρεών, διαγραφή μέρους των χρεών.</w:t>
      </w:r>
    </w:p>
    <w:p w:rsidR="00EE5FD3" w:rsidRPr="001D4D42" w:rsidRDefault="00EA1F74" w:rsidP="00EA1F74">
      <w:pPr>
        <w:spacing w:line="276" w:lineRule="auto"/>
        <w:ind w:firstLine="720"/>
        <w:jc w:val="both"/>
      </w:pPr>
      <w:r w:rsidRPr="00EA1F74">
        <w:rPr>
          <w:rFonts w:cstheme="minorHAnsi"/>
          <w:bCs/>
        </w:rPr>
        <w:lastRenderedPageBreak/>
        <w:t xml:space="preserve"> Φέρνετε την αλλαγή του Πτωχευτικού Κώδικα. Μάλλον, επί τα </w:t>
      </w:r>
      <w:proofErr w:type="spellStart"/>
      <w:r w:rsidRPr="00EA1F74">
        <w:rPr>
          <w:rFonts w:cstheme="minorHAnsi"/>
          <w:bCs/>
        </w:rPr>
        <w:t>χείρω</w:t>
      </w:r>
      <w:proofErr w:type="spellEnd"/>
      <w:r w:rsidRPr="00EA1F74">
        <w:rPr>
          <w:rFonts w:cstheme="minorHAnsi"/>
          <w:bCs/>
        </w:rPr>
        <w:t xml:space="preserve"> είναι η προσπάθειά σας, σε συνεδρίαση που ακολουθεί μετά από λίγες ώρες. Ξέρετε, αυτή η πυκνότητα της νομοθέτησης δεν δείχνει επαγγελματισμό ή κοινοβουλευτική δεοντολογική υπεροχή. Δείχνει μάλλον προχειρότητα και ερασιτεχνισμό.</w:t>
      </w:r>
    </w:p>
    <w:p w:rsidR="00A77C59" w:rsidRPr="00A77C59" w:rsidRDefault="00A77C59" w:rsidP="00A77C59">
      <w:pPr>
        <w:spacing w:line="276" w:lineRule="auto"/>
        <w:ind w:firstLine="720"/>
        <w:jc w:val="both"/>
        <w:rPr>
          <w:rFonts w:cstheme="minorHAnsi"/>
        </w:rPr>
      </w:pPr>
      <w:r w:rsidRPr="00A77C59">
        <w:rPr>
          <w:rFonts w:cstheme="minorHAnsi"/>
        </w:rPr>
        <w:t xml:space="preserve">Φορολογικό, Προϋπολογισμός, Πτωχευτικός Κώδικας, σε μια </w:t>
      </w:r>
      <w:r w:rsidRPr="00A77C59">
        <w:rPr>
          <w:rFonts w:cstheme="minorHAnsi"/>
          <w:lang w:val="en-US"/>
        </w:rPr>
        <w:t>fast</w:t>
      </w:r>
      <w:r w:rsidRPr="00A77C59">
        <w:rPr>
          <w:rFonts w:cstheme="minorHAnsi"/>
        </w:rPr>
        <w:t>-</w:t>
      </w:r>
      <w:r w:rsidRPr="00A77C59">
        <w:rPr>
          <w:rFonts w:cstheme="minorHAnsi"/>
          <w:lang w:val="en-US"/>
        </w:rPr>
        <w:t>track</w:t>
      </w:r>
      <w:r w:rsidRPr="00A77C59">
        <w:rPr>
          <w:rFonts w:cstheme="minorHAnsi"/>
        </w:rPr>
        <w:t xml:space="preserve"> διαδικασία κρύβει πολλά και μάλλον δεν σας τιμά. Αυτά όλα συμβαίνουν παράλληλα. </w:t>
      </w:r>
    </w:p>
    <w:p w:rsidR="00A77C59" w:rsidRPr="00A77C59" w:rsidRDefault="00A77C59" w:rsidP="00A77C59">
      <w:pPr>
        <w:spacing w:line="276" w:lineRule="auto"/>
        <w:ind w:firstLine="720"/>
        <w:jc w:val="both"/>
        <w:rPr>
          <w:rFonts w:cstheme="minorHAnsi"/>
        </w:rPr>
      </w:pPr>
      <w:r w:rsidRPr="00A77C59">
        <w:rPr>
          <w:rFonts w:cstheme="minorHAnsi"/>
        </w:rPr>
        <w:t>Αναφερθήκατε, επίσης, στην εικοσάλεπτη ομιλία σας, στο ευεργετικό καθεστώς της σύμπραξης δημοσίου και ιδιωτικού τομέα. Ναι, είναι κάτι το οποίο χρησιμοποίησε ως έναν βαθμό και η Κυβέρνηση του ΣΥΡΙΖΑ, αν δεν κάνω λάθος, σαν εργαλείο, αλλά όχι με την σπουδή, την ταχύτητα και την πολιτική ορμή, την πολιτική βουλιμία, που το κάνετε εσείς και  αναφέρατε έργα υποδομής.</w:t>
      </w:r>
    </w:p>
    <w:p w:rsidR="00A77C59" w:rsidRPr="00A77C59" w:rsidRDefault="00A77C59" w:rsidP="00A77C59">
      <w:pPr>
        <w:spacing w:line="276" w:lineRule="auto"/>
        <w:ind w:firstLine="720"/>
        <w:jc w:val="both"/>
        <w:rPr>
          <w:rFonts w:cstheme="minorHAnsi"/>
        </w:rPr>
      </w:pPr>
      <w:r w:rsidRPr="00A77C59">
        <w:rPr>
          <w:rFonts w:cstheme="minorHAnsi"/>
        </w:rPr>
        <w:t xml:space="preserve"> Κύριε Παπαθανάση, ξέρετε ότι, αυτήν τη στιγμή, ένα έργο που συγχρηματοδοτείται από το δημόσιο και ιδιωτικό τομέα στη Θεσσαλονίκη ή ακόμη και ο ΒΟΑΚ, για τον οποίο δίνετε εντελώς παραπλανητική εικόνα για το τι συνέβαινε, τι συμβαίνει και τι θα συμβεί. Τον  εντάσσεται μέσα σε μια όμορφη σχεδιασμένη απεικόνιση ενός </w:t>
      </w:r>
      <w:r w:rsidRPr="00A77C59">
        <w:rPr>
          <w:rFonts w:cstheme="minorHAnsi"/>
          <w:lang w:val="en-US"/>
        </w:rPr>
        <w:t>excel</w:t>
      </w:r>
      <w:r w:rsidRPr="00A77C59">
        <w:rPr>
          <w:rFonts w:cstheme="minorHAnsi"/>
        </w:rPr>
        <w:t xml:space="preserve">, αλλά επί του πεδίου θα δείτε εργοτάξιο, μη εργοτάξιο. </w:t>
      </w:r>
    </w:p>
    <w:p w:rsidR="00A77C59" w:rsidRPr="00A77C59" w:rsidRDefault="00A77C59" w:rsidP="00A77C59">
      <w:pPr>
        <w:spacing w:line="276" w:lineRule="auto"/>
        <w:ind w:firstLine="720"/>
        <w:jc w:val="both"/>
        <w:rPr>
          <w:rFonts w:cstheme="minorHAnsi"/>
        </w:rPr>
      </w:pPr>
      <w:r w:rsidRPr="00A77C59">
        <w:rPr>
          <w:rFonts w:cstheme="minorHAnsi"/>
        </w:rPr>
        <w:t xml:space="preserve">Πάμε όμως στον </w:t>
      </w:r>
      <w:r w:rsidRPr="00A77C59">
        <w:rPr>
          <w:rFonts w:cstheme="minorHAnsi"/>
          <w:lang w:val="en-US"/>
        </w:rPr>
        <w:t>flyover</w:t>
      </w:r>
      <w:r w:rsidRPr="00A77C59">
        <w:rPr>
          <w:rFonts w:cstheme="minorHAnsi"/>
        </w:rPr>
        <w:t xml:space="preserve">, που έχει διάσταση προκλητική σε ό,τι αφορά τα οικονομικά του ως σύμπραξη δημοσίου και ιδιωτικού τομέα. Καταρχάς, κύριε Παπαθανάση, ο Προϋπολογισμός και κάθε είδους τέτοιο εργαλείο, πρώτο και κύριο στόχο έχει τη ζωή των πολιτών, την ποιότητα των πολιτών, τη βελτίωση της ζωής μας, τη βελτίωση και τον εκσυγχρονισμό της χώρας μας. Δεν μπορεί σήμερα εσείς να έρχεσθε, με έπαρση και επιτηδευμένη ικανοποίηση, να μας μιλάτε για τον </w:t>
      </w:r>
      <w:r w:rsidRPr="00A77C59">
        <w:rPr>
          <w:rFonts w:cstheme="minorHAnsi"/>
          <w:lang w:val="en-US"/>
        </w:rPr>
        <w:t>flyover</w:t>
      </w:r>
      <w:r w:rsidRPr="00A77C59">
        <w:rPr>
          <w:rFonts w:cstheme="minorHAnsi"/>
        </w:rPr>
        <w:t xml:space="preserve"> με αρχικό προϋπολογισμό 380 εκατομμύρια, τελικό προϋπολογισμό που ίσως ξεπεράσει το 1,3 δις και ταλαιπωρεί μια πόλη ενός εκατομμυρίου ανθρώπων. </w:t>
      </w:r>
    </w:p>
    <w:p w:rsidR="00A77C59" w:rsidRPr="00A77C59" w:rsidRDefault="00A77C59" w:rsidP="00A77C59">
      <w:pPr>
        <w:spacing w:line="276" w:lineRule="auto"/>
        <w:ind w:firstLine="720"/>
        <w:jc w:val="both"/>
        <w:rPr>
          <w:rFonts w:cstheme="minorHAnsi"/>
        </w:rPr>
      </w:pPr>
      <w:r w:rsidRPr="00A77C59">
        <w:rPr>
          <w:rFonts w:cstheme="minorHAnsi"/>
        </w:rPr>
        <w:t xml:space="preserve">Αυτήν τη στιγμή, εάν θα κάνετε μια επίσκεψη στη Θεσσαλονίκη, δύο θέματα συζητούνται. Το ένα είναι ο </w:t>
      </w:r>
      <w:r w:rsidRPr="00A77C59">
        <w:rPr>
          <w:rFonts w:cstheme="minorHAnsi"/>
          <w:lang w:val="en-US"/>
        </w:rPr>
        <w:t>flyover</w:t>
      </w:r>
      <w:r w:rsidRPr="00A77C59">
        <w:rPr>
          <w:rFonts w:cstheme="minorHAnsi"/>
        </w:rPr>
        <w:t xml:space="preserve"> και το άλλο είναι ο μύθος της «</w:t>
      </w:r>
      <w:proofErr w:type="spellStart"/>
      <w:r w:rsidRPr="00A77C59">
        <w:rPr>
          <w:rFonts w:cstheme="minorHAnsi"/>
        </w:rPr>
        <w:t>ονειροχώρας</w:t>
      </w:r>
      <w:proofErr w:type="spellEnd"/>
      <w:r w:rsidRPr="00A77C59">
        <w:rPr>
          <w:rFonts w:cstheme="minorHAnsi"/>
        </w:rPr>
        <w:t xml:space="preserve">», Μετρό το 2023, όπως ο κύριος Μητσοτάκης, Μετρό το 2024, όπως λένε τώρα, Μετρό το 2025, όπως εκτιμούν οι ειδικοί, αλλά για τον </w:t>
      </w:r>
      <w:r w:rsidRPr="00A77C59">
        <w:rPr>
          <w:rFonts w:cstheme="minorHAnsi"/>
          <w:lang w:val="en-US"/>
        </w:rPr>
        <w:t>flyover</w:t>
      </w:r>
      <w:r w:rsidRPr="00A77C59">
        <w:rPr>
          <w:rFonts w:cstheme="minorHAnsi"/>
        </w:rPr>
        <w:t xml:space="preserve"> είναι ένα βαθύ και ευθύ κτύπημα επάνω στην ποιότητα ζωής των πολιτών, είτε αφορά την οδική και κυκλοφοριακή τους τύχη, είτε αφορά το περιβάλλον της πόλης, κ. Παπαθανάση. </w:t>
      </w:r>
    </w:p>
    <w:p w:rsidR="00A77C59" w:rsidRPr="00A77C59" w:rsidRDefault="00A77C59" w:rsidP="00A77C59">
      <w:pPr>
        <w:spacing w:line="276" w:lineRule="auto"/>
        <w:ind w:firstLine="720"/>
        <w:jc w:val="both"/>
        <w:rPr>
          <w:rFonts w:cstheme="minorHAnsi"/>
        </w:rPr>
      </w:pPr>
      <w:r w:rsidRPr="00A77C59">
        <w:rPr>
          <w:rFonts w:cstheme="minorHAnsi"/>
        </w:rPr>
        <w:t xml:space="preserve">Η Θεσσαλονίκη αναπνέει δηλητήριο. Έχει παραπεμφθεί από την Ευρωπαϊκή Επιτροπή στους αρμόδιους ευρωπαϊκούς θεσμούς, γιατί η Θεσσαλονίκη, με αυτά και με  αυτά, με την αναποτελεσματικότητα της πενταετούς και πλέον θητείας σας, αναπνέει δηλητήριο. Προφανώς, δεν σας ενδιαφέρει, άλλωστε τα μικρά ή μεγάλα ψέματα είναι μέσα στην πρακτική την οποία χρησιμοποιείτε και το αποτέλεσμα, το ισοζύγιο, το κλάσμα, το οποίο παράγεται από την πολιτική σας, είναι να ευνοούνται προκλητικά τέσσερις δράσεις, τράπεζες, δύο διυλιστήρια, μεγάλες πολυεθνικές της τροφικής αλυσίδας και των σουπερμάρκετ, και οι επιχειρήσεις ενέργειας. </w:t>
      </w:r>
    </w:p>
    <w:p w:rsidR="00A77C59" w:rsidRPr="00A77C59" w:rsidRDefault="00A77C59" w:rsidP="00A77C59">
      <w:pPr>
        <w:spacing w:line="276" w:lineRule="auto"/>
        <w:ind w:firstLine="720"/>
        <w:jc w:val="both"/>
        <w:rPr>
          <w:rFonts w:cstheme="minorHAnsi"/>
        </w:rPr>
      </w:pPr>
      <w:r w:rsidRPr="00A77C59">
        <w:rPr>
          <w:rFonts w:cstheme="minorHAnsi"/>
        </w:rPr>
        <w:t xml:space="preserve">Σας είπα και από την αρχή, ότι στον Προϋπολογισμό μιας σύγχρονης χώρας, πιστεύω, κατά τη γνώμη μου, πρέπει να αποτυπώνεται κράτος δικαίου, μια Πολιτεία που επιδιώκει να μειώνονται οι κοινωνικές ανισότητες, να επιδιώκει την κοινωνική συνοχή, να λέει την αλήθεια με γενναιότητα και παρρησία σε ό,τι αφορά την απορρόφηση των ευρωπαϊκών πόρων, είτε για το Ταμείο Ανάκαμψης, είτε για το ΕΣΠΑ, να μην ψιθυρίζετε δικαιολογίες ή να προσπαθείτε να θολώνετε τα νερά με τεχνητές ή τεχνικές προσεγγίσεις. Να χρησιμοποιείτε </w:t>
      </w:r>
      <w:r w:rsidRPr="00A77C59">
        <w:rPr>
          <w:rFonts w:cstheme="minorHAnsi"/>
        </w:rPr>
        <w:lastRenderedPageBreak/>
        <w:t xml:space="preserve">τον καθρέφτη της ζωής που αποτυπώνει την πραγματικότητα, όπως είδαμε τα στάδια και τα ποσοστά απορροφητικότητας του ΕΣΠΑ ή του Ταμείου Ανάκαμψης στις εγκληματικές πλημμύρες της Θεσσαλίας. </w:t>
      </w:r>
    </w:p>
    <w:p w:rsidR="00A77C59" w:rsidRPr="00A77C59" w:rsidRDefault="00A77C59" w:rsidP="00A77C59">
      <w:pPr>
        <w:spacing w:line="276" w:lineRule="auto"/>
        <w:ind w:firstLine="720"/>
        <w:jc w:val="both"/>
        <w:rPr>
          <w:rFonts w:cstheme="minorHAnsi"/>
        </w:rPr>
      </w:pPr>
      <w:r w:rsidRPr="00A77C59">
        <w:rPr>
          <w:rFonts w:cstheme="minorHAnsi"/>
        </w:rPr>
        <w:t xml:space="preserve">Επίσης, ένας Προϋπολογισμός, κ. Παπαθανάση, κύριε Υπουργέ, θα πρέπει να αντιστοιχίζεται και στις κοινωνικές ευαισθησίες, στα σύγχρονα και επίκαιρα προβλήματα που έχουν δημιουργηθεί σε ό,τι αφορά την ασφάλεια του Έλληνα πολίτη, της Ελληνίδας και του Έλληνα να ζει σε αυτή τη χώρα, που σε ένα βράδυ μπορεί να χάσει 57 ανθρώπους. Γιατί; Γιατί χάνεται η γενναιότητα και η εντιμότητα της πολιτικής πρακτικής και της εξέλιξης των προηγούμενων δράσεων, στο μικροκομματικό συμφέρον και στην μικροκομματική έπαρση. Την είδαμε και προχθές στη διαδικασία της Προανακριτικής Επιτροπής, του αιτήματος με τον πρώην Υπουργό, τον κ. Κώστα Καραμανλή. Όλα αυτά συνθέτουν ένα κράτος δικαίου που δικαιούμαστε να έχει και έναν Προϋπολογισμό ανάλογο αυτών των αξιών. </w:t>
      </w:r>
    </w:p>
    <w:p w:rsidR="00A77C59" w:rsidRPr="00A77C59" w:rsidRDefault="00A77C59" w:rsidP="00A77C59">
      <w:pPr>
        <w:spacing w:line="276" w:lineRule="auto"/>
        <w:ind w:firstLine="720"/>
        <w:jc w:val="both"/>
        <w:rPr>
          <w:rFonts w:cstheme="minorHAnsi"/>
        </w:rPr>
      </w:pPr>
      <w:r w:rsidRPr="00A77C59">
        <w:rPr>
          <w:rFonts w:cstheme="minorHAnsi"/>
        </w:rPr>
        <w:t xml:space="preserve">Βέβαια, με λύπη μου το λέω, για να υποστηρίξεις αυτές τις αξίες ακόμη και σε ένα τεχνοκρατικό, ένα οικονομικό κείμενο «μπούσουλα», οδηγό για τη διαχείριση των δημόσιων οικονομικών μιας χώρας, πρέπει να διαθέτεις και την ανάλογη πολιτική αισθητική, την ανάλογη πολιτική πρακτική και ευαισθησία. Δεν μπορεί να φύγει από το μυαλό μου, κ. Παπαθανάση, όσο και αν έχουν περάσει κάποιες μέρες, η αθλιότητα </w:t>
      </w:r>
      <w:proofErr w:type="spellStart"/>
      <w:r w:rsidRPr="00A77C59">
        <w:rPr>
          <w:rFonts w:cstheme="minorHAnsi"/>
        </w:rPr>
        <w:t>Τσακλόγλου</w:t>
      </w:r>
      <w:proofErr w:type="spellEnd"/>
      <w:r w:rsidRPr="00A77C59">
        <w:rPr>
          <w:rFonts w:cstheme="minorHAnsi"/>
        </w:rPr>
        <w:t xml:space="preserve">. Δεν μπορεί να φύγει από το μυαλό μου και θεωρώ ότι είναι στοιχείο της πολιτικής αισθητικής και του τρόπου με τον οποίο πρέπει να βλέπουμε την πολιτική, και όχι σαν μια ευκαιριακή πρόζα σε κάποιο κανάλι για μια εφήμερη δημοσιότητα, ούτε μπορώ να ξεχάσω τον κ. Γεωργιάδη, με αυτό που έλεγε για τα Τέμπη. Θέλετε να τους δικαιολογήσετε; Με γεια σας, με χαρά σας. Θέλετε να τους καλύψετε; Επίσης, δικαίωμά σας. </w:t>
      </w:r>
    </w:p>
    <w:p w:rsidR="00A77C59" w:rsidRPr="00A77C59" w:rsidRDefault="00A77C59" w:rsidP="00A77C59">
      <w:pPr>
        <w:spacing w:line="276" w:lineRule="auto"/>
        <w:ind w:firstLine="720"/>
        <w:jc w:val="both"/>
        <w:rPr>
          <w:rFonts w:cstheme="minorHAnsi"/>
        </w:rPr>
      </w:pPr>
      <w:r w:rsidRPr="00A77C59">
        <w:rPr>
          <w:rFonts w:cstheme="minorHAnsi"/>
        </w:rPr>
        <w:t xml:space="preserve">Με τον κύριο Γεωργιάδη, άλλωστε, που είπε «ε, τώρα ποιος ασχολείται και με τα Τέμπη», συνυπήρξατε και έχοντας μοιρασθεί υπουργική ευθύνη και από ότι ξέρω συνυπήρξατε και προεκλογικά ως δίδυμο υποψηφίων. Δεν το λέω ψέγοντάς σας ή ως μομφή, αλλά πραγματικά κάποια στιγμή ακόμη και αυτού του είδους η διολίσθηση σε τέτοιου είδους προσεγγίσεις τύπου </w:t>
      </w:r>
      <w:proofErr w:type="spellStart"/>
      <w:r w:rsidRPr="00A77C59">
        <w:rPr>
          <w:rFonts w:cstheme="minorHAnsi"/>
        </w:rPr>
        <w:t>Τσακλόγλου</w:t>
      </w:r>
      <w:proofErr w:type="spellEnd"/>
      <w:r w:rsidRPr="00A77C59">
        <w:rPr>
          <w:rFonts w:cstheme="minorHAnsi"/>
        </w:rPr>
        <w:t xml:space="preserve">, δεν σώζονται με συγγνώμες, ούτε με δηλώσεις μεταμέλειας, που συγγράφονται από γραφεία τύπου και από συνεργάτες. </w:t>
      </w:r>
      <w:r w:rsidRPr="00A77C59">
        <w:rPr>
          <w:rFonts w:cstheme="minorHAnsi"/>
        </w:rPr>
        <w:tab/>
      </w:r>
    </w:p>
    <w:p w:rsidR="00A77C59" w:rsidRPr="00A77C59" w:rsidRDefault="00A77C59" w:rsidP="00A77C59">
      <w:pPr>
        <w:spacing w:line="276" w:lineRule="auto"/>
        <w:ind w:firstLine="720"/>
        <w:jc w:val="both"/>
        <w:rPr>
          <w:rFonts w:cstheme="minorHAnsi"/>
        </w:rPr>
      </w:pPr>
      <w:r w:rsidRPr="00A77C59">
        <w:rPr>
          <w:rFonts w:cstheme="minorHAnsi"/>
        </w:rPr>
        <w:t xml:space="preserve">Από τη μέρα που κατατέθηκε, κύριε Υπουργέ, το Σχέδιο του Προϋπολογισμού μέχρι και σήμερα, αναπαράγεται και από εσάς και από τον Πρωθυπουργό, τον Υπουργό Εθνικής Οικονομίας, τον επαγγελματία εκτελεστή σημαντικών οικονομικών δραστηριοτήτων στην Ελλάδα. Ο κ. Χατζηδάκης έχει ένα θλιβερό προνόμιο. Με ό,τι ασχολείται, έχει τον μαγικό τρόπο να το καταστρέφει, δίνοντας την αίσθηση ότι βοηθά ή αναπτύσσει τη χώρα, αρχής γενομένης από την Ολυμπιακή, τότε που θα έχτιζε ένα νοσοκομείο την ημέρα. Από την αποκρατικοποίηση της Ολυμπιακής, φθάσαμε σε </w:t>
      </w:r>
      <w:proofErr w:type="spellStart"/>
      <w:r w:rsidRPr="00A77C59">
        <w:rPr>
          <w:rFonts w:cstheme="minorHAnsi"/>
        </w:rPr>
        <w:t>ολιγοπωλιακές</w:t>
      </w:r>
      <w:proofErr w:type="spellEnd"/>
      <w:r w:rsidRPr="00A77C59">
        <w:rPr>
          <w:rFonts w:cstheme="minorHAnsi"/>
        </w:rPr>
        <w:t xml:space="preserve"> καταστάσεις. </w:t>
      </w:r>
    </w:p>
    <w:p w:rsidR="00A77C59" w:rsidRPr="00A77C59" w:rsidRDefault="00A77C59" w:rsidP="00A77C59">
      <w:pPr>
        <w:spacing w:line="276" w:lineRule="auto"/>
        <w:ind w:firstLine="720"/>
        <w:jc w:val="both"/>
        <w:rPr>
          <w:rFonts w:cstheme="minorHAnsi"/>
        </w:rPr>
      </w:pPr>
      <w:r w:rsidRPr="00A77C59">
        <w:rPr>
          <w:rFonts w:cstheme="minorHAnsi"/>
        </w:rPr>
        <w:t xml:space="preserve">Εγώ πηγαινοέρχομαι στη Θεσσαλονίκη δύο με τρείς φορές την εβδομάδα. Θέλετε να επιχειρήσουμε μαζί, γιατί έχετε  διαχειριστεί και τα ζητήματα της ανάπτυξης του ανταγωνισμού, να βρούμε ένα εισιτήριο αεροπορικό με διαφορετική τιμή κατά ένα λεπτό; Κατά ένα λεπτό. Η εναρμονισμένη πρακτική είναι τόσο προκλητική που πιστεύω και εσάς θα σας καταπλήξει. Μετά ακολούθησαν τα εργασιακά, η ΔΕΗ, τώρα ο Προϋπολογισμός και έπεται συνέχεια για το βιογραφικό του κυρίου Χατζηδάκη. Θεωρείτε ότι αυτός ο </w:t>
      </w:r>
      <w:r w:rsidRPr="00A77C59">
        <w:rPr>
          <w:rFonts w:cstheme="minorHAnsi"/>
        </w:rPr>
        <w:lastRenderedPageBreak/>
        <w:t xml:space="preserve">Προϋπολογισμός διασφαλίζει τη δημοσιονομική σταθερότητα και την ανάπτυξη με κοινωνική ευαισθησία. Όμορφες λέξεις, μπορεί να τις χρησιμοποιήσει ο οποιοσδήποτε, πρέπει, όμως, να αντικατοπτρίζονται και στην πραγματικότητα; </w:t>
      </w:r>
    </w:p>
    <w:p w:rsidR="00A77C59" w:rsidRPr="00A77C59" w:rsidRDefault="00A77C59" w:rsidP="00A77C59">
      <w:pPr>
        <w:spacing w:line="276" w:lineRule="auto"/>
        <w:ind w:firstLine="720"/>
        <w:jc w:val="both"/>
        <w:rPr>
          <w:rFonts w:cstheme="minorHAnsi"/>
        </w:rPr>
      </w:pPr>
      <w:r w:rsidRPr="00A77C59">
        <w:rPr>
          <w:rFonts w:cstheme="minorHAnsi"/>
        </w:rPr>
        <w:t xml:space="preserve">Μια απλή επεξεργασία βασικών μεγεθών του Προϋπολογισμού, που κατατίθεται προς ψήφιση, φανερώνει μεγέθη που έχουν σχέση με τη δογματική εμμονή της Κυβέρνησης Μητσοτάκη σε μια αδιέξοδη οικονομική πολιτική, μακριά από τις πραγματικές ανάγκες της κοινωνίας. Θα το καταλάβετε για την έλλειψη μέτρων και παρεμβάσεων σε ένα από τα σημαντικότερα ζητήματα, εξίσου σημαντικό με την ακρίβεια, που είναι το ζήτημα του ιδιωτικού χρέους, των πλειστηριασμών πρώτης κατοικίας, που είναι «θηλιά στο λαιμό» νοικοκυριών, αλλά και επαγγελματιών. Εσείς το θεραπεύετε όχι μέσω των δημοσιονομικών δεδομένων του Προϋπολογισμού, ούτε καν με το επόμενο νομοθέτημα που, ως Υπουργείο Οικονομικών, φέρνετε προς ψήφιση για τη μετεξέλιξη του Πτωχευτικού, στην ουσία, για την μετεξέλιξη του Κώδικα, πώς οι </w:t>
      </w:r>
      <w:r w:rsidRPr="00A77C59">
        <w:rPr>
          <w:rFonts w:cstheme="minorHAnsi"/>
          <w:lang w:val="en-US"/>
        </w:rPr>
        <w:t>servicers</w:t>
      </w:r>
      <w:r w:rsidRPr="00A77C59">
        <w:rPr>
          <w:rFonts w:cstheme="minorHAnsi"/>
        </w:rPr>
        <w:t xml:space="preserve"> και </w:t>
      </w:r>
      <w:r w:rsidRPr="00A77C59">
        <w:rPr>
          <w:rFonts w:cstheme="minorHAnsi"/>
          <w:lang w:val="en-US"/>
        </w:rPr>
        <w:t>funds</w:t>
      </w:r>
      <w:r w:rsidRPr="00A77C59">
        <w:rPr>
          <w:rFonts w:cstheme="minorHAnsi"/>
        </w:rPr>
        <w:t xml:space="preserve"> θα γίνουν πλουσιότεροι από όσο έγιναν με τις ρυθμίσεις που είχαν προηγηθεί.</w:t>
      </w:r>
    </w:p>
    <w:p w:rsidR="00A77C59" w:rsidRPr="00A77C59" w:rsidRDefault="00EE5FD3" w:rsidP="00A77C59">
      <w:pPr>
        <w:spacing w:line="276" w:lineRule="auto"/>
        <w:ind w:firstLine="720"/>
        <w:jc w:val="both"/>
        <w:rPr>
          <w:rFonts w:cstheme="minorHAnsi"/>
          <w:iCs/>
        </w:rPr>
      </w:pPr>
      <w:r w:rsidRPr="007F4AB8">
        <w:rPr>
          <w:rFonts w:cstheme="minorHAnsi"/>
        </w:rPr>
        <w:t xml:space="preserve"> </w:t>
      </w:r>
      <w:r w:rsidR="00A77C59" w:rsidRPr="00A77C59">
        <w:rPr>
          <w:rFonts w:cstheme="minorHAnsi"/>
          <w:iCs/>
        </w:rPr>
        <w:t xml:space="preserve">Σίγουρα, θα σας παρακαλούσα πάρα πολύ, είναι πλέον, όχι </w:t>
      </w:r>
      <w:r w:rsidR="00A77C59" w:rsidRPr="00A77C59">
        <w:rPr>
          <w:rFonts w:cstheme="minorHAnsi"/>
          <w:iCs/>
          <w:lang w:val="en-US"/>
        </w:rPr>
        <w:t>unfair</w:t>
      </w:r>
      <w:r w:rsidR="00A77C59" w:rsidRPr="00A77C59">
        <w:rPr>
          <w:rFonts w:cstheme="minorHAnsi"/>
          <w:iCs/>
        </w:rPr>
        <w:t xml:space="preserve">. Είναι ντεμοντέ, είναι ξεπερασμένο. Μετά από πεντέμισι χρόνια Κυβερνητικής θητείας, στις τρεις φράσεις σας, στις πέντε παραγράφους, μέσα από ομιλία σας, να βρίσκετε και κάτι που ή έκανε ή δεν έκανε η κυβέρνηση του ΣΥΡΙΖΑ. Έχει φτάσει στα όρια του πολιτικού </w:t>
      </w:r>
      <w:proofErr w:type="spellStart"/>
      <w:r w:rsidR="00A77C59" w:rsidRPr="00A77C59">
        <w:rPr>
          <w:rFonts w:cstheme="minorHAnsi"/>
          <w:iCs/>
        </w:rPr>
        <w:t>συμπλεγματισμού</w:t>
      </w:r>
      <w:proofErr w:type="spellEnd"/>
      <w:r w:rsidR="00A77C59" w:rsidRPr="00A77C59">
        <w:rPr>
          <w:rFonts w:cstheme="minorHAnsi"/>
          <w:iCs/>
        </w:rPr>
        <w:t xml:space="preserve">. Εάν δεν έχετε τον πλούτο, την ποιότητα και την αναγκαία ποσοτική παρέμβαση νομοθετικών πρωτοβουλιών, που να μπορείτε να εξαντλείστε σε αυτές, μη δανείζεστε ξεπερασμένες πρακτικές παλαιών «ξινών σταφυλιών», τα οποία σας σώζουν από ένα ακροατήριο, που ίσως και δεν είχε τη διάθεση να ακούσει τέτοιου είδους καταδύσεις στον χρόνο και στο παρελθόν. </w:t>
      </w:r>
    </w:p>
    <w:p w:rsidR="00A77C59" w:rsidRPr="00A77C59" w:rsidRDefault="00A77C59" w:rsidP="00A77C59">
      <w:pPr>
        <w:spacing w:line="276" w:lineRule="auto"/>
        <w:ind w:firstLine="720"/>
        <w:jc w:val="both"/>
        <w:rPr>
          <w:rFonts w:cstheme="minorHAnsi"/>
          <w:iCs/>
        </w:rPr>
      </w:pPr>
      <w:r w:rsidRPr="00A77C59">
        <w:rPr>
          <w:rFonts w:cstheme="minorHAnsi"/>
          <w:iCs/>
        </w:rPr>
        <w:t xml:space="preserve">Εμείς αυτοκριτική έχουμε κάνει και θα συνεχίζουμε να κάνουμε. Εσείς η μόνη αυτοκριτική που σχεδιάζετε ή μπορείτε να υποστηρίξετε είναι αυτή που γίνεται σε κάποια κίτρινα </w:t>
      </w:r>
      <w:r w:rsidRPr="00A77C59">
        <w:rPr>
          <w:rFonts w:cstheme="minorHAnsi"/>
          <w:iCs/>
          <w:lang w:val="en-US"/>
        </w:rPr>
        <w:t>tabloid</w:t>
      </w:r>
      <w:r w:rsidRPr="00A77C59">
        <w:rPr>
          <w:rFonts w:cstheme="minorHAnsi"/>
          <w:iCs/>
        </w:rPr>
        <w:t>, που ρωτούν κάποιους καλλιτέχνες, «ποιο είναι το μειονέκτημά σας;», «δυστυχώς, το μεγάλο μου μειονέκτημα είναι η ειλικρίνεια μου». Αυτό δεν είναι πολιτική, κύριε Υπουργέ.</w:t>
      </w:r>
    </w:p>
    <w:p w:rsidR="00A77C59" w:rsidRPr="00A77C59" w:rsidRDefault="00A77C59" w:rsidP="00A77C59">
      <w:pPr>
        <w:spacing w:line="276" w:lineRule="auto"/>
        <w:ind w:firstLine="720"/>
        <w:jc w:val="both"/>
        <w:rPr>
          <w:rFonts w:cstheme="minorHAnsi"/>
          <w:iCs/>
        </w:rPr>
      </w:pPr>
      <w:r w:rsidRPr="00A77C59">
        <w:rPr>
          <w:rFonts w:cstheme="minorHAnsi"/>
          <w:iCs/>
        </w:rPr>
        <w:t>Υπάρχει ένα «</w:t>
      </w:r>
      <w:r w:rsidRPr="00A77C59">
        <w:rPr>
          <w:rFonts w:cstheme="minorHAnsi"/>
          <w:iCs/>
          <w:lang w:val="en-US"/>
        </w:rPr>
        <w:t>success</w:t>
      </w:r>
      <w:r w:rsidRPr="00A77C59">
        <w:rPr>
          <w:rFonts w:cstheme="minorHAnsi"/>
          <w:iCs/>
        </w:rPr>
        <w:t xml:space="preserve"> </w:t>
      </w:r>
      <w:r w:rsidRPr="00A77C59">
        <w:rPr>
          <w:rFonts w:cstheme="minorHAnsi"/>
          <w:iCs/>
          <w:lang w:val="en-US"/>
        </w:rPr>
        <w:t>story</w:t>
      </w:r>
      <w:r w:rsidRPr="00A77C59">
        <w:rPr>
          <w:rFonts w:cstheme="minorHAnsi"/>
          <w:iCs/>
        </w:rPr>
        <w:t>». Σε αυτό το «</w:t>
      </w:r>
      <w:r w:rsidRPr="00A77C59">
        <w:rPr>
          <w:rFonts w:cstheme="minorHAnsi"/>
          <w:iCs/>
          <w:lang w:val="en-US"/>
        </w:rPr>
        <w:t>success</w:t>
      </w:r>
      <w:r w:rsidRPr="00A77C59">
        <w:rPr>
          <w:rFonts w:cstheme="minorHAnsi"/>
          <w:iCs/>
        </w:rPr>
        <w:t xml:space="preserve"> </w:t>
      </w:r>
      <w:r w:rsidRPr="00A77C59">
        <w:rPr>
          <w:rFonts w:cstheme="minorHAnsi"/>
          <w:iCs/>
          <w:lang w:val="en-US"/>
        </w:rPr>
        <w:t>story</w:t>
      </w:r>
      <w:r w:rsidRPr="00A77C59">
        <w:rPr>
          <w:rFonts w:cstheme="minorHAnsi"/>
          <w:iCs/>
        </w:rPr>
        <w:t xml:space="preserve">» αυτού του Προϋπολογισμού, πέρα από τις αυξήσεις στους μισθούς κ.λπ., είναι οι ελεύθεροι επαγγελματίες, τους οποίους συνειδητά εξαπατήσατε στις εκλογές του Μαΐου και του Ιουνίου του 2023. Ελεύθεροι επαγγελματίες, που, μέσα από τα όσα προβλέπονται και στον Προϋπολογισμό και στα άλλα νομοθετήματά σας, θα δουν το πραγματικό πρόσωπο της Νέας Δημοκρατίας. Είναι και οι αυξήσεις του ΦΠΑ, είναι και τα ευρήματα μιας πρόσφατης έρευνας. Το 83% επιδιώκει να μειώσει τα καθημερινά έσοδα, το 56% αναγκάζεται να κάνει χρήση αποταμιεύσεων, προκειμένου να πληρώσει καθημερινά έξοδα και λογαριασμούς. Είναι πολλά που μπορούμε να πούμε ακόμα για τα αποτελέσματα της πολιτικής σας. </w:t>
      </w:r>
    </w:p>
    <w:p w:rsidR="00A77C59" w:rsidRPr="00A77C59" w:rsidRDefault="00A77C59" w:rsidP="00A77C59">
      <w:pPr>
        <w:spacing w:line="276" w:lineRule="auto"/>
        <w:ind w:firstLine="720"/>
        <w:jc w:val="both"/>
        <w:rPr>
          <w:rFonts w:cstheme="minorHAnsi"/>
          <w:iCs/>
        </w:rPr>
      </w:pPr>
      <w:r w:rsidRPr="00A77C59">
        <w:rPr>
          <w:rFonts w:cstheme="minorHAnsi"/>
          <w:iCs/>
        </w:rPr>
        <w:t>Κύριε Πρόεδρε, ούτως ή άλλως, θα έχουμε τη δυνατότητα και στην Ολομέλεια να πούμε περισσότερα. Αλλά, πραγματικά, κύριε Παπαθανάση, επειδή το είχατε και ως αντικείμενο στην προηγούμενη κυβερνητική θητεία σας με τον Υπουργό Αναπτύξεως, τον κύριο Γεωργιάδη, υπερασπίζεστε έναν Προϋπολογισμό για το 2024. Υπερασπίζεστε ότι χρησιμοποιείτε όλα τα χρηματοδοτικά εργαλεία, με διαφάνεια υποτίθεται, λογοδοσία υποτίθεται, προγραμματισμό υποτίθεται, μελέτη υποτίθεται και πολλά άλλα που υποτίθενται. Ωραία, αυτά θα τα συζητήσουμε, για την εικόνα που υπάρχει στην ελληνική κοινωνία.</w:t>
      </w:r>
    </w:p>
    <w:p w:rsidR="00A77C59" w:rsidRPr="00A77C59" w:rsidRDefault="00A77C59" w:rsidP="00A77C59">
      <w:pPr>
        <w:spacing w:line="276" w:lineRule="auto"/>
        <w:ind w:firstLine="720"/>
        <w:jc w:val="both"/>
        <w:rPr>
          <w:rFonts w:cstheme="minorHAnsi"/>
          <w:iCs/>
        </w:rPr>
      </w:pPr>
      <w:r w:rsidRPr="00A77C59">
        <w:rPr>
          <w:rFonts w:cstheme="minorHAnsi"/>
          <w:iCs/>
        </w:rPr>
        <w:t xml:space="preserve">Εσείς, προσωπικά, ως Νίκος Παπαθανάσης, ως πρώην Αναπληρωτής Υπουργός Ανάπτυξης, ως νυν Αναπληρωτής Υπουργός Οικονομικών, για το θέμα της ακρίβειας, της τυραννίας της καθημερινής των ανθρώπων, που δεν κάθονται να υπαγορεύσουν σε γραμματείς και τεχνοκράτες συμβούλους υπομνήματα και τεχνικές εκθέσεις. Ένα φύλλο χαρτί χρησιμοποιούν τον μήνα. Σε αυτό το φύλλο χαρτί γράφουν τα έσοδά τους και στην άλλη στήλη τα έξοδά τους και το αποτέλεσμα είναι αρνητικό εδώ και δύο χρόνια, χωρίς να υπάρχει κανένας εξωγενής παράγοντας. Μειώνουν βασικές διατροφικές τους ανάγκες. Ζούνε σε καταστάσεις που θυμίζουν τη χώρα μας πολλές δεκαετίες πριν. </w:t>
      </w:r>
    </w:p>
    <w:p w:rsidR="00A77C59" w:rsidRPr="00A77C59" w:rsidRDefault="00A77C59" w:rsidP="00A77C59">
      <w:pPr>
        <w:spacing w:line="276" w:lineRule="auto"/>
        <w:ind w:firstLine="720"/>
        <w:jc w:val="both"/>
        <w:rPr>
          <w:rFonts w:cstheme="minorHAnsi"/>
          <w:iCs/>
        </w:rPr>
      </w:pPr>
      <w:r w:rsidRPr="00A77C59">
        <w:rPr>
          <w:rFonts w:cstheme="minorHAnsi"/>
          <w:iCs/>
        </w:rPr>
        <w:t xml:space="preserve">Για όλα αυτά, κύριε Υπουργέ, σας το λέω με πολύ καλοσύνη, με πολύ καλή πρόθεση, με πολλή κατανόηση, αλλά είναι η πραγματικότητα. Γιατί πρέπει πλέον να μη μασάμε τα λόγια μας, ως Κυβέρνηση και ως πολιτικά πρόσωπα. Δεν ντρέπεστε; Δεν ντρέπεστε για αυτό που συμβαίνει καθημερινά στην ελληνική κοινωνία και αντιμετωπίζετε με τα </w:t>
      </w:r>
      <w:r w:rsidRPr="00A77C59">
        <w:rPr>
          <w:rFonts w:cstheme="minorHAnsi"/>
          <w:iCs/>
        </w:rPr>
        <w:lastRenderedPageBreak/>
        <w:t xml:space="preserve">«φτιασιδώματα» του κυρίου Σκρέκα; Δεν ντρέπεστε για το ότι τα «φτιασιδώματα» αυτά και οι επικοινωνιακές φιέστες, να αναρωτιέται ένας Πρωθυπουργός «τι είναι αυτό το </w:t>
      </w:r>
      <w:proofErr w:type="spellStart"/>
      <w:r w:rsidRPr="00A77C59">
        <w:rPr>
          <w:rFonts w:cstheme="minorHAnsi"/>
          <w:iCs/>
        </w:rPr>
        <w:t>ταμπελάκι</w:t>
      </w:r>
      <w:proofErr w:type="spellEnd"/>
      <w:r w:rsidRPr="00A77C59">
        <w:rPr>
          <w:rFonts w:cstheme="minorHAnsi"/>
          <w:iCs/>
        </w:rPr>
        <w:t xml:space="preserve"> με το κίτρινο, το μπλε και τους πράσινους κόκκους;» και είναι πολιτική της Κυβέρνησής του, όπου μειώνει κατά 5% την τιμή ενός προϊόντος που ανατιμήθηκε τα προηγούμενα δύο χρόνια, χωρίς να υπάρχουν εξωγενείς παράγοντες, κατά 55%. Δεν ντρέπεστε για αυτή την κοροϊδία; </w:t>
      </w:r>
    </w:p>
    <w:p w:rsidR="00A77C59" w:rsidRDefault="00A77C59" w:rsidP="00A77C59">
      <w:pPr>
        <w:spacing w:line="276" w:lineRule="auto"/>
        <w:ind w:firstLine="720"/>
        <w:jc w:val="both"/>
        <w:rPr>
          <w:rFonts w:ascii="Calibri" w:hAnsi="Calibri" w:cs="Calibri"/>
        </w:rPr>
      </w:pPr>
      <w:r w:rsidRPr="00A77C59">
        <w:rPr>
          <w:rFonts w:ascii="Calibri" w:hAnsi="Calibri" w:cs="Calibri"/>
        </w:rPr>
        <w:t xml:space="preserve">Ξέρω ότι το 41% είναι το επιχείρημα που είναι η κατακλείδα όλων των κριτικών απόψεων που δέχεστε. Σας βεβαιώ, όμως, ότι η πραγματικότητα 100% που σας περιγράφει και η πλειοψηφία της Αντιπολίτευσης, όχι μόνο η Αξιωματική, σας κάνει να φαίνεστε ως Κυβέρνηση άλλης χώρας, άλλου τόπου, άλλου χρόνου. </w:t>
      </w:r>
    </w:p>
    <w:p w:rsidR="00A77C59" w:rsidRPr="00A77C59" w:rsidRDefault="00A77C59" w:rsidP="00A77C59">
      <w:pPr>
        <w:spacing w:line="276" w:lineRule="auto"/>
        <w:ind w:firstLine="720"/>
        <w:jc w:val="both"/>
        <w:rPr>
          <w:rFonts w:ascii="Calibri" w:hAnsi="Calibri" w:cs="Calibri"/>
        </w:rPr>
      </w:pPr>
      <w:r w:rsidRPr="00A77C59">
        <w:rPr>
          <w:rFonts w:ascii="Calibri" w:hAnsi="Calibri" w:cs="Calibri"/>
        </w:rPr>
        <w:t>Σας ευχαριστώ πολύ.</w:t>
      </w:r>
    </w:p>
    <w:p w:rsidR="00EE5FD3" w:rsidRDefault="00EE5FD3" w:rsidP="00EE5FD3">
      <w:pPr>
        <w:spacing w:line="276" w:lineRule="auto"/>
        <w:ind w:firstLine="720"/>
        <w:jc w:val="both"/>
        <w:rPr>
          <w:rFonts w:ascii="Calibri" w:hAnsi="Calibri" w:cs="Calibri"/>
        </w:rPr>
      </w:pPr>
      <w:r w:rsidRPr="00BA4F05">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EE5FD3" w:rsidRDefault="00EE5FD3" w:rsidP="00EE5FD3">
      <w:pPr>
        <w:spacing w:line="276" w:lineRule="auto"/>
        <w:ind w:firstLine="720"/>
        <w:jc w:val="both"/>
        <w:rPr>
          <w:rFonts w:ascii="Calibri" w:hAnsi="Calibri" w:cs="Calibri"/>
        </w:rPr>
      </w:pPr>
      <w:r>
        <w:rPr>
          <w:rFonts w:ascii="Calibri" w:hAnsi="Calibri" w:cs="Calibri"/>
        </w:rPr>
        <w:t>Ο κ. Παπαθανάσης, έχει το λόγο.</w:t>
      </w:r>
    </w:p>
    <w:p w:rsidR="00EE5FD3" w:rsidRDefault="00EE5FD3" w:rsidP="00EE5FD3">
      <w:pPr>
        <w:spacing w:line="276" w:lineRule="auto"/>
        <w:ind w:firstLine="720"/>
        <w:jc w:val="both"/>
        <w:rPr>
          <w:rFonts w:ascii="Calibri" w:hAnsi="Calibri" w:cs="Calibri"/>
        </w:rPr>
      </w:pPr>
      <w:r w:rsidRPr="00BA4F05">
        <w:rPr>
          <w:rFonts w:ascii="Calibri" w:hAnsi="Calibri" w:cs="Calibri"/>
          <w:b/>
        </w:rPr>
        <w:t>ΝΙΚΟΛΑΟΣ ΠΑΠΑΘΑΝΑΣΗΣ (Αναπληρωτής Υπουργός Εθνικής οικονομίας και οικονομικών):</w:t>
      </w:r>
      <w:r>
        <w:rPr>
          <w:rFonts w:ascii="Calibri" w:hAnsi="Calibri" w:cs="Calibri"/>
        </w:rPr>
        <w:t xml:space="preserve"> Ευχαριστώ, κύριε Πρόεδρε.</w:t>
      </w:r>
    </w:p>
    <w:p w:rsidR="00EE5FD3" w:rsidRPr="00B16193" w:rsidRDefault="00EE5FD3" w:rsidP="00EE5FD3">
      <w:pPr>
        <w:spacing w:line="276" w:lineRule="auto"/>
        <w:ind w:firstLine="720"/>
        <w:jc w:val="both"/>
        <w:rPr>
          <w:rFonts w:ascii="Calibri" w:hAnsi="Calibri" w:cs="Calibri"/>
        </w:rPr>
      </w:pPr>
      <w:r w:rsidRPr="003C0CF6">
        <w:rPr>
          <w:rFonts w:ascii="Calibri" w:hAnsi="Calibri" w:cs="Calibri"/>
        </w:rPr>
        <w:t xml:space="preserve"> </w:t>
      </w:r>
      <w:r w:rsidRPr="00B16193">
        <w:rPr>
          <w:rFonts w:ascii="Calibri" w:hAnsi="Calibri" w:cs="Calibri"/>
        </w:rPr>
        <w:t xml:space="preserve">Δε θα έπαιρνα το λόγο αλλά </w:t>
      </w:r>
      <w:r w:rsidR="00B16193" w:rsidRPr="00B16193">
        <w:rPr>
          <w:rFonts w:ascii="Calibri" w:hAnsi="Calibri" w:cs="Calibri"/>
        </w:rPr>
        <w:t>πρέπει</w:t>
      </w:r>
      <w:r w:rsidRPr="00B16193">
        <w:rPr>
          <w:rFonts w:ascii="Calibri" w:hAnsi="Calibri" w:cs="Calibri"/>
        </w:rPr>
        <w:t xml:space="preserve"> να απαντήσω σε δύο τρία θέματα που έθεσε ο κ. Γιαννούλης.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Επειδή δε μασάμε τα λόγια μας, είπαμε και προεκλογικά, κύριε Γιαννούλη, ότι η ακρίβεια ροκανίζει το εισόδημα των συμπολιτών μας, γιατί εμείς είπαμε την αλήθεια, ότι κανένα κράτος, καμία πολιτεία δε μπορεί να καλύψει στο 100% αυτό το κύμα ακρίβειας, σε αντίθεση με τον ΣΥΡΙΖΑ</w:t>
      </w:r>
      <w:r w:rsidR="00B16193">
        <w:rPr>
          <w:rFonts w:ascii="Calibri" w:hAnsi="Calibri" w:cs="Calibri"/>
        </w:rPr>
        <w:t>. Στο ΣΥΡΙΖΑ</w:t>
      </w:r>
      <w:r w:rsidRPr="00B16193">
        <w:rPr>
          <w:rFonts w:ascii="Calibri" w:hAnsi="Calibri" w:cs="Calibri"/>
        </w:rPr>
        <w:t xml:space="preserve"> </w:t>
      </w:r>
      <w:r w:rsidR="00B16193">
        <w:rPr>
          <w:rFonts w:ascii="Calibri" w:hAnsi="Calibri" w:cs="Calibri"/>
        </w:rPr>
        <w:t>α</w:t>
      </w:r>
      <w:r w:rsidRPr="00B16193">
        <w:rPr>
          <w:rFonts w:ascii="Calibri" w:hAnsi="Calibri" w:cs="Calibri"/>
        </w:rPr>
        <w:t>ναφέρ</w:t>
      </w:r>
      <w:r w:rsidR="00B16193">
        <w:rPr>
          <w:rFonts w:ascii="Calibri" w:hAnsi="Calibri" w:cs="Calibri"/>
        </w:rPr>
        <w:t xml:space="preserve">θηκα μόνο σε ένα σημείο </w:t>
      </w:r>
      <w:r w:rsidRPr="00B16193">
        <w:rPr>
          <w:rFonts w:ascii="Calibri" w:hAnsi="Calibri" w:cs="Calibri"/>
        </w:rPr>
        <w:t>και θα εξειδικεύσω</w:t>
      </w:r>
      <w:r w:rsidR="00C146EF">
        <w:rPr>
          <w:rFonts w:ascii="Calibri" w:hAnsi="Calibri" w:cs="Calibri"/>
        </w:rPr>
        <w:t>.</w:t>
      </w:r>
      <w:r w:rsidRPr="00B16193">
        <w:rPr>
          <w:rFonts w:ascii="Calibri" w:hAnsi="Calibri" w:cs="Calibri"/>
        </w:rPr>
        <w:t xml:space="preserve">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 xml:space="preserve">Εμείς είπαμε ότι υπάρχουν δύο τρόποι και αυτό και κάνουμε. Αυξάνουμε το διαθέσιμο εισόδημα, με τις μόνιμες αυξήσεις, με τις αυξήσεις στον κατώτατο μισθό, στις συντάξεις, με το αφορολόγητο και ταυτόχρονα δημιουργούμε και αναχώματα, όπως το κάναμε, με τον ελεγκτικό μηχανισμό, που δεν τον είχατε. Αυτή είναι η αλήθεια, να μη μασάμε τα λόγια μας.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 xml:space="preserve">Ούτε ένα πρόστιμο ούτε ένας έλεγχος, κύριε Γιαννούλη, γιατί απλούστατα, το 2019, στο Υπουργείο Ανάπτυξης δεν υπήρχε κανένας ελεγκτικός μηχανισμός. Αυτό φτιάχτηκε από την Κυβέρνηση Μητσοτάκη. Επομένως, δεν είχατε τρόπο να πείτε αν υπήρχε αισχροκέρδεια τότε, γιατί δεν μπορούσατε να το ελέγξετε. Υπήρχαν τέσσερις εργαζόμενοι, οι οποίοι χειρόγραφα πήγαιναν στα σούπερ μάρκετ, κατέγραφαν τις τιμές, </w:t>
      </w:r>
      <w:r w:rsidR="00C146EF" w:rsidRPr="00B16193">
        <w:rPr>
          <w:rFonts w:ascii="Calibri" w:hAnsi="Calibri" w:cs="Calibri"/>
        </w:rPr>
        <w:t>έρχονταν</w:t>
      </w:r>
      <w:r w:rsidRPr="00B16193">
        <w:rPr>
          <w:rFonts w:ascii="Calibri" w:hAnsi="Calibri" w:cs="Calibri"/>
        </w:rPr>
        <w:t xml:space="preserve"> στο Υπουργείο, περνούσαν τις τιμές μετά από μία βδομάδα, δέκα ημέρες και στη συνέχεια αυτό αναρτάτο στο σ’ ένα σύστημα.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 xml:space="preserve">Δεν υπήρχε τρόπος ελέγχου, επομένως δεν υπήρχε και τρόπος ποινών.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Εμείς τι κάναμε;</w:t>
      </w:r>
      <w:r w:rsidR="00C146EF">
        <w:rPr>
          <w:rFonts w:ascii="Calibri" w:hAnsi="Calibri" w:cs="Calibri"/>
        </w:rPr>
        <w:t xml:space="preserve"> </w:t>
      </w:r>
      <w:r w:rsidRPr="00B16193">
        <w:rPr>
          <w:rFonts w:ascii="Calibri" w:hAnsi="Calibri" w:cs="Calibri"/>
        </w:rPr>
        <w:t xml:space="preserve">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Δημιουργήσαμε μία ομάδα δημοσίων λειτουργών που κάνουν ελέγχους</w:t>
      </w:r>
      <w:r w:rsidR="00C146EF">
        <w:rPr>
          <w:rFonts w:ascii="Calibri" w:hAnsi="Calibri" w:cs="Calibri"/>
        </w:rPr>
        <w:t>.</w:t>
      </w:r>
      <w:r w:rsidRPr="00B16193">
        <w:rPr>
          <w:rFonts w:ascii="Calibri" w:hAnsi="Calibri" w:cs="Calibri"/>
        </w:rPr>
        <w:t xml:space="preserve"> </w:t>
      </w:r>
      <w:r w:rsidR="00C146EF">
        <w:rPr>
          <w:rFonts w:ascii="Calibri" w:hAnsi="Calibri" w:cs="Calibri"/>
        </w:rPr>
        <w:t>Κ</w:t>
      </w:r>
      <w:r w:rsidRPr="00B16193">
        <w:rPr>
          <w:rFonts w:ascii="Calibri" w:hAnsi="Calibri" w:cs="Calibri"/>
        </w:rPr>
        <w:t>αι το πιο σημαντικό</w:t>
      </w:r>
      <w:r w:rsidR="00C146EF">
        <w:rPr>
          <w:rFonts w:ascii="Calibri" w:hAnsi="Calibri" w:cs="Calibri"/>
        </w:rPr>
        <w:t>, κύριε Γιαννούλη, που ξεχάσατε</w:t>
      </w:r>
      <w:r w:rsidRPr="00B16193">
        <w:rPr>
          <w:rFonts w:ascii="Calibri" w:hAnsi="Calibri" w:cs="Calibri"/>
        </w:rPr>
        <w:t xml:space="preserve"> είναι ότι είμαστε η μόνη χώρα στην Ευρώπη που έχει βάλει, με δυσκολία μεν, διότι έπρεπε να πάρουμε και εμείς από την Επιτροπή Ανταγωνισμού </w:t>
      </w:r>
      <w:r w:rsidR="00C146EF">
        <w:rPr>
          <w:rFonts w:ascii="Calibri" w:hAnsi="Calibri" w:cs="Calibri"/>
        </w:rPr>
        <w:t>την</w:t>
      </w:r>
      <w:r w:rsidR="00C146EF" w:rsidRPr="00C146EF">
        <w:rPr>
          <w:rFonts w:ascii="Calibri" w:hAnsi="Calibri" w:cs="Calibri"/>
        </w:rPr>
        <w:t xml:space="preserve"> εναρμονισμένη πρακτική </w:t>
      </w:r>
      <w:r w:rsidRPr="00B16193">
        <w:rPr>
          <w:rFonts w:ascii="Calibri" w:hAnsi="Calibri" w:cs="Calibri"/>
        </w:rPr>
        <w:t>και αναφερθήκατε νωρίτερα στην</w:t>
      </w:r>
      <w:r w:rsidR="00C146EF">
        <w:rPr>
          <w:rFonts w:ascii="Calibri" w:hAnsi="Calibri" w:cs="Calibri"/>
        </w:rPr>
        <w:t xml:space="preserve"> εναρμονισμένη πρακτική, που</w:t>
      </w:r>
      <w:r w:rsidRPr="00B16193">
        <w:rPr>
          <w:rFonts w:ascii="Calibri" w:hAnsi="Calibri" w:cs="Calibri"/>
        </w:rPr>
        <w:t xml:space="preserve"> πέραν των δικών μας ποινών και των κλεισιμάτων των εταιρειών, λειτουργεί και η ανεξάρτητη Επιτροπή Ανταγωνισμού και πρέπει να εμπιστευόμαστε τις ανεξάρτητες αρχές.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lastRenderedPageBreak/>
        <w:t xml:space="preserve">Εμείς, τουλάχιστον, το κάνουμε.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 xml:space="preserve">Είμαστε και η μόνη χώρα που έχουμε βάλει το ανώτατο ποσοστό κέρδους από μία κανονική εποχή στο σήμερα. Δεν υπάρχει άλλη χώρα.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Στη μόνη περίπτωση που αναφέρθηκ</w:t>
      </w:r>
      <w:r w:rsidR="00C146EF">
        <w:rPr>
          <w:rFonts w:ascii="Calibri" w:hAnsi="Calibri" w:cs="Calibri"/>
        </w:rPr>
        <w:t>α στην ομιλία μου στον ΣΥΡΙΖΑ</w:t>
      </w:r>
      <w:r w:rsidRPr="00B16193">
        <w:rPr>
          <w:rFonts w:ascii="Calibri" w:hAnsi="Calibri" w:cs="Calibri"/>
        </w:rPr>
        <w:t xml:space="preserve">, κύριε Γιαννούλη, ήταν ότι το 2019, ενώ θα έπρεπε να είχε </w:t>
      </w:r>
      <w:proofErr w:type="spellStart"/>
      <w:r w:rsidRPr="00B16193">
        <w:rPr>
          <w:rFonts w:ascii="Calibri" w:hAnsi="Calibri" w:cs="Calibri"/>
        </w:rPr>
        <w:t>απορροφηθεί</w:t>
      </w:r>
      <w:proofErr w:type="spellEnd"/>
      <w:r w:rsidRPr="00B16193">
        <w:rPr>
          <w:rFonts w:ascii="Calibri" w:hAnsi="Calibri" w:cs="Calibri"/>
        </w:rPr>
        <w:t xml:space="preserve"> το 50% και πάνω του Προγράμματος ΕΣΠΑ 2014 -2020, είχε </w:t>
      </w:r>
      <w:proofErr w:type="spellStart"/>
      <w:r w:rsidRPr="00B16193">
        <w:rPr>
          <w:rFonts w:ascii="Calibri" w:hAnsi="Calibri" w:cs="Calibri"/>
        </w:rPr>
        <w:t>απορροφηθεί</w:t>
      </w:r>
      <w:proofErr w:type="spellEnd"/>
      <w:r w:rsidRPr="00B16193">
        <w:rPr>
          <w:rFonts w:ascii="Calibri" w:hAnsi="Calibri" w:cs="Calibri"/>
        </w:rPr>
        <w:t xml:space="preserve"> μόλις το 22%. Αυτό πρακτικά σημαίνει ότι 7 δισεκατομμύρια είχαν μείνει πίσω και σας εξήγησα τι συνέβαινε τότε.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 xml:space="preserve">Προφανώς ασκούσατε κάποια ιδιαίτερη πολιτική. Κάθε 1 δισεκατομμύριο που είχατε δαπάνες, τα 750 εκατομμύρια ήταν ευρωπαϊκοί πόροι και τα 250 εκατομμύρια ήταν εθνικοί πόροι. Αν δεν απορροφούσατε, λοιπόν, σας περίσσευαν 250 εκατομμύρια εθνικοί πόροι να ασκήσετε μία δική σας πολιτική. </w:t>
      </w:r>
    </w:p>
    <w:p w:rsidR="00EE5FD3" w:rsidRPr="00B16193" w:rsidRDefault="00EE5FD3" w:rsidP="00EE5FD3">
      <w:pPr>
        <w:spacing w:line="276" w:lineRule="auto"/>
        <w:ind w:firstLine="720"/>
        <w:jc w:val="both"/>
        <w:rPr>
          <w:rFonts w:ascii="Calibri" w:hAnsi="Calibri" w:cs="Calibri"/>
        </w:rPr>
      </w:pPr>
      <w:r w:rsidRPr="00B16193">
        <w:rPr>
          <w:rFonts w:ascii="Calibri" w:hAnsi="Calibri" w:cs="Calibri"/>
        </w:rPr>
        <w:t xml:space="preserve">Αυτό, λοιπόν, το κάνατε σε ζημία του ελληνικού κράτους, διότι τα 750 εκατομμύρια δεν έρχονταν μέσα. Αυτό που είπα είναι ότι το ότι κλείνουμε το ΕΣΠΑ 2014 - 2020 χωρίς να χάσουμε πόρους ήταν ένας αγώνας ταχύτητας, διότι ενώ θα έπρεπε να είχαμε παραλάβει στο 55% με 60%,  το παραλάβαμε στο 22%. </w:t>
      </w:r>
    </w:p>
    <w:p w:rsidR="00EE5FD3" w:rsidRDefault="00EE5FD3" w:rsidP="00EE5FD3">
      <w:pPr>
        <w:spacing w:line="276" w:lineRule="auto"/>
        <w:ind w:firstLine="720"/>
        <w:jc w:val="both"/>
        <w:rPr>
          <w:rFonts w:ascii="Calibri" w:hAnsi="Calibri" w:cs="Calibri"/>
        </w:rPr>
      </w:pPr>
      <w:r w:rsidRPr="00B16193">
        <w:rPr>
          <w:rFonts w:ascii="Calibri" w:hAnsi="Calibri" w:cs="Calibri"/>
        </w:rPr>
        <w:t xml:space="preserve">Αυτή είναι η διαφορά μας και επειδή τα παλιά ξινά σταφύλια δεν είναι τόσο ξινά, </w:t>
      </w:r>
      <w:r w:rsidRPr="00C146EF">
        <w:rPr>
          <w:rFonts w:ascii="Calibri" w:hAnsi="Calibri" w:cs="Calibri"/>
        </w:rPr>
        <w:t xml:space="preserve">μας αφορούν, γιατί αυτή τη στιγμή, σήμερα, η ελληνική κοινωνία απορρόφησε πόρους την τελευταία στιγμή ενώ θα έπρεπε να είχαν </w:t>
      </w:r>
      <w:proofErr w:type="spellStart"/>
      <w:r w:rsidRPr="00C146EF">
        <w:rPr>
          <w:rFonts w:ascii="Calibri" w:hAnsi="Calibri" w:cs="Calibri"/>
        </w:rPr>
        <w:t>απορροφηθεί</w:t>
      </w:r>
      <w:proofErr w:type="spellEnd"/>
      <w:r w:rsidRPr="00C146EF">
        <w:rPr>
          <w:rFonts w:ascii="Calibri" w:hAnsi="Calibri" w:cs="Calibri"/>
        </w:rPr>
        <w:t xml:space="preserve"> νωρίτερα, που θα είχαν δώσει θέσεις</w:t>
      </w:r>
      <w:r w:rsidRPr="00B16193">
        <w:rPr>
          <w:rFonts w:ascii="Calibri" w:hAnsi="Calibri" w:cs="Calibri"/>
        </w:rPr>
        <w:t xml:space="preserve"> εργασίας σε νέες και νέους και δε θα είχαμε αυτή την ανεργία.</w:t>
      </w:r>
      <w:r w:rsidRPr="003C0CF6">
        <w:rPr>
          <w:rFonts w:ascii="Calibri" w:hAnsi="Calibri" w:cs="Calibri"/>
        </w:rPr>
        <w:t xml:space="preserve"> </w:t>
      </w:r>
    </w:p>
    <w:p w:rsidR="00EE5FD3" w:rsidRDefault="00EE5FD3" w:rsidP="00EE5FD3">
      <w:pPr>
        <w:spacing w:line="276" w:lineRule="auto"/>
        <w:ind w:firstLine="720"/>
        <w:jc w:val="both"/>
        <w:rPr>
          <w:rFonts w:ascii="Calibri" w:hAnsi="Calibri" w:cs="Calibri"/>
        </w:rPr>
      </w:pPr>
      <w:r w:rsidRPr="003C0CF6">
        <w:rPr>
          <w:rFonts w:ascii="Calibri" w:hAnsi="Calibri" w:cs="Calibri"/>
        </w:rPr>
        <w:t>Αυτό είπα</w:t>
      </w:r>
      <w:r>
        <w:rPr>
          <w:rFonts w:ascii="Calibri" w:hAnsi="Calibri" w:cs="Calibri"/>
        </w:rPr>
        <w:t>.</w:t>
      </w:r>
    </w:p>
    <w:p w:rsidR="00EE5FD3" w:rsidRDefault="00EE5FD3" w:rsidP="00EE5FD3">
      <w:pPr>
        <w:spacing w:line="276" w:lineRule="auto"/>
        <w:ind w:firstLine="720"/>
        <w:jc w:val="both"/>
        <w:rPr>
          <w:rFonts w:ascii="Calibri" w:hAnsi="Calibri" w:cs="Calibri"/>
        </w:rPr>
      </w:pPr>
      <w:r>
        <w:rPr>
          <w:rFonts w:ascii="Calibri" w:hAnsi="Calibri" w:cs="Calibri"/>
        </w:rPr>
        <w:t>Ευχαριστώ.</w:t>
      </w:r>
    </w:p>
    <w:p w:rsidR="00EE5FD3" w:rsidRDefault="00EE5FD3" w:rsidP="00EE5FD3">
      <w:pPr>
        <w:spacing w:line="276" w:lineRule="auto"/>
        <w:ind w:firstLine="720"/>
        <w:jc w:val="both"/>
        <w:rPr>
          <w:rFonts w:ascii="Calibri" w:hAnsi="Calibri" w:cs="Calibri"/>
        </w:rPr>
      </w:pPr>
      <w:r w:rsidRPr="00BA4F05">
        <w:rPr>
          <w:rFonts w:ascii="Calibri" w:hAnsi="Calibri" w:cs="Calibri"/>
          <w:b/>
        </w:rPr>
        <w:t>ΑΘΑΝΑΣΙΟΣ ΚΑΒΒΑΔΑΣ (Αντιπρόεδρος της Επιτροπής):</w:t>
      </w:r>
      <w:r>
        <w:rPr>
          <w:rFonts w:ascii="Calibri" w:hAnsi="Calibri" w:cs="Calibri"/>
        </w:rPr>
        <w:t xml:space="preserve"> Κι εμείς ευχαριστούμε.</w:t>
      </w:r>
    </w:p>
    <w:p w:rsidR="00EE5FD3" w:rsidRDefault="00EE5FD3" w:rsidP="00EE5FD3">
      <w:pPr>
        <w:spacing w:line="276" w:lineRule="auto"/>
        <w:ind w:firstLine="720"/>
        <w:jc w:val="both"/>
        <w:rPr>
          <w:rFonts w:ascii="Calibri" w:hAnsi="Calibri" w:cs="Calibri"/>
        </w:rPr>
      </w:pPr>
      <w:r w:rsidRPr="00BA4F05">
        <w:rPr>
          <w:rFonts w:ascii="Calibri" w:hAnsi="Calibri" w:cs="Calibri"/>
          <w:b/>
        </w:rPr>
        <w:t>ΧΡΗΣΤΟΣ ΓΙΑΝΝΟΥΛΗΣ (Ειδικός Εισηγητής του ΣΥ.ΡΙΖ.Α. – Π.Σ.):</w:t>
      </w:r>
      <w:r>
        <w:rPr>
          <w:rFonts w:ascii="Calibri" w:hAnsi="Calibri" w:cs="Calibri"/>
        </w:rPr>
        <w:t xml:space="preserve"> Κύριε Πρόεδρε, ε</w:t>
      </w:r>
      <w:r w:rsidRPr="003C0CF6">
        <w:rPr>
          <w:rFonts w:ascii="Calibri" w:hAnsi="Calibri" w:cs="Calibri"/>
        </w:rPr>
        <w:t>πί της διαδικασίας</w:t>
      </w:r>
      <w:r>
        <w:rPr>
          <w:rFonts w:ascii="Calibri" w:hAnsi="Calibri" w:cs="Calibri"/>
        </w:rPr>
        <w:t>.</w:t>
      </w:r>
    </w:p>
    <w:p w:rsidR="00A77C59" w:rsidRDefault="00EE5FD3" w:rsidP="00EE5FD3">
      <w:pPr>
        <w:spacing w:line="276" w:lineRule="auto"/>
        <w:ind w:firstLine="720"/>
        <w:jc w:val="both"/>
        <w:rPr>
          <w:rFonts w:ascii="Calibri" w:hAnsi="Calibri" w:cs="Calibri"/>
        </w:rPr>
      </w:pPr>
      <w:r w:rsidRPr="00BA4F05">
        <w:rPr>
          <w:rFonts w:ascii="Calibri" w:hAnsi="Calibri" w:cs="Calibri"/>
          <w:b/>
        </w:rPr>
        <w:t>ΑΘΑΝΑΣΙΟΣ ΚΑΒΒΑΔΑΣ (Αντιπρόεδρος της Επιτροπής):</w:t>
      </w:r>
      <w:r w:rsidR="00A77C59">
        <w:rPr>
          <w:rFonts w:ascii="Calibri" w:hAnsi="Calibri" w:cs="Calibri"/>
        </w:rPr>
        <w:t xml:space="preserve"> Κύριε Γιαννούλη</w:t>
      </w:r>
      <w:r w:rsidR="00A77C59" w:rsidRPr="00A77C59">
        <w:rPr>
          <w:rFonts w:ascii="Calibri" w:hAnsi="Calibri" w:cs="Calibri"/>
        </w:rPr>
        <w:t>.</w:t>
      </w:r>
    </w:p>
    <w:p w:rsidR="00EE5FD3" w:rsidRDefault="00EE5FD3" w:rsidP="00EE5FD3">
      <w:pPr>
        <w:spacing w:line="276" w:lineRule="auto"/>
        <w:ind w:firstLine="720"/>
        <w:jc w:val="both"/>
        <w:rPr>
          <w:rFonts w:ascii="Calibri" w:hAnsi="Calibri" w:cs="Calibri"/>
        </w:rPr>
      </w:pPr>
      <w:r w:rsidRPr="00BA4F05">
        <w:rPr>
          <w:rFonts w:ascii="Calibri" w:hAnsi="Calibri" w:cs="Calibri"/>
          <w:b/>
        </w:rPr>
        <w:t>ΧΡΗΣΤΟΣ ΓΙΑΝΝΟΥΛΗΣ (Ειδικός Εισηγητής του ΣΥ.ΡΙΖ.Α. – Π.Σ.):</w:t>
      </w:r>
      <w:r>
        <w:rPr>
          <w:rFonts w:ascii="Calibri" w:hAnsi="Calibri" w:cs="Calibri"/>
        </w:rPr>
        <w:t xml:space="preserve"> Όχι, σ</w:t>
      </w:r>
      <w:r w:rsidRPr="003C0CF6">
        <w:rPr>
          <w:rFonts w:ascii="Calibri" w:hAnsi="Calibri" w:cs="Calibri"/>
        </w:rPr>
        <w:t>ας παρακαλώ</w:t>
      </w:r>
      <w:r>
        <w:rPr>
          <w:rFonts w:ascii="Calibri" w:hAnsi="Calibri" w:cs="Calibri"/>
        </w:rPr>
        <w:t>.</w:t>
      </w:r>
      <w:r w:rsidRPr="003C0CF6">
        <w:rPr>
          <w:rFonts w:ascii="Calibri" w:hAnsi="Calibri" w:cs="Calibri"/>
        </w:rPr>
        <w:t xml:space="preserve"> </w:t>
      </w:r>
    </w:p>
    <w:p w:rsidR="00EE5FD3" w:rsidRDefault="00EE5FD3" w:rsidP="00EE5FD3">
      <w:pPr>
        <w:spacing w:line="276" w:lineRule="auto"/>
        <w:ind w:firstLine="720"/>
        <w:jc w:val="both"/>
        <w:rPr>
          <w:rFonts w:ascii="Calibri" w:hAnsi="Calibri" w:cs="Calibri"/>
        </w:rPr>
      </w:pPr>
      <w:r w:rsidRPr="00BA4F05">
        <w:rPr>
          <w:rFonts w:ascii="Calibri" w:hAnsi="Calibri" w:cs="Calibri"/>
          <w:b/>
        </w:rPr>
        <w:t>ΑΘΑΝΑΣΙΟΣ ΚΑΒΒΑΔΑΣ (Αντιπρόεδρος της Επιτροπής):</w:t>
      </w:r>
      <w:r>
        <w:rPr>
          <w:rFonts w:ascii="Calibri" w:hAnsi="Calibri" w:cs="Calibri"/>
        </w:rPr>
        <w:t xml:space="preserve"> Ό,</w:t>
      </w:r>
      <w:r w:rsidRPr="003C0CF6">
        <w:rPr>
          <w:rFonts w:ascii="Calibri" w:hAnsi="Calibri" w:cs="Calibri"/>
        </w:rPr>
        <w:t xml:space="preserve">τι θέλετε </w:t>
      </w:r>
      <w:r>
        <w:rPr>
          <w:rFonts w:ascii="Calibri" w:hAnsi="Calibri" w:cs="Calibri"/>
        </w:rPr>
        <w:t>θα το πείτε στην Ο</w:t>
      </w:r>
      <w:r w:rsidRPr="003C0CF6">
        <w:rPr>
          <w:rFonts w:ascii="Calibri" w:hAnsi="Calibri" w:cs="Calibri"/>
        </w:rPr>
        <w:t>λομέλεια</w:t>
      </w:r>
      <w:r>
        <w:rPr>
          <w:rFonts w:ascii="Calibri" w:hAnsi="Calibri" w:cs="Calibri"/>
        </w:rPr>
        <w:t>.</w:t>
      </w:r>
      <w:r w:rsidRPr="003C0CF6">
        <w:rPr>
          <w:rFonts w:ascii="Calibri" w:hAnsi="Calibri" w:cs="Calibri"/>
        </w:rPr>
        <w:t xml:space="preserve"> </w:t>
      </w:r>
    </w:p>
    <w:p w:rsidR="00EE5FD3" w:rsidRDefault="00EE5FD3" w:rsidP="00A77C59">
      <w:pPr>
        <w:spacing w:line="276" w:lineRule="auto"/>
        <w:ind w:firstLine="720"/>
        <w:jc w:val="both"/>
      </w:pPr>
      <w:r w:rsidRPr="00BA4F05">
        <w:rPr>
          <w:rFonts w:ascii="Calibri" w:hAnsi="Calibri" w:cs="Calibri"/>
          <w:b/>
        </w:rPr>
        <w:t>ΧΡΗΣΤΟΣ ΓΙΑΝΝΟΥΛΗΣ (Ειδικός Εισηγητής του ΣΥ.ΡΙΖ.Α. – Π.Σ.):</w:t>
      </w:r>
      <w:r>
        <w:rPr>
          <w:rFonts w:ascii="Calibri" w:hAnsi="Calibri" w:cs="Calibri"/>
        </w:rPr>
        <w:t xml:space="preserve"> </w:t>
      </w:r>
      <w:r w:rsidRPr="00C146EF">
        <w:rPr>
          <w:rFonts w:ascii="Calibri" w:hAnsi="Calibri" w:cs="Calibri"/>
        </w:rPr>
        <w:t>Όχι, όχι. Θα σας διευκολύνω, αλλά επί της διαδικασίας</w:t>
      </w:r>
      <w:r w:rsidR="00C146EF" w:rsidRPr="00C146EF">
        <w:rPr>
          <w:rFonts w:ascii="Calibri" w:hAnsi="Calibri" w:cs="Calibri"/>
        </w:rPr>
        <w:t>.</w:t>
      </w:r>
      <w:r w:rsidRPr="00C146EF">
        <w:rPr>
          <w:rFonts w:ascii="Calibri" w:hAnsi="Calibri" w:cs="Calibri"/>
        </w:rPr>
        <w:t xml:space="preserve"> Εάν πρόκειται μετά από μία εικοσάλεπτη ομιλία, ο κ. Υπουργός να κάνει κατάχρηση του δικαιώματος και να κάνει δεύτερη ομιλία, την οποία, καταλαβαίνω, δεν έχω τύχ</w:t>
      </w:r>
      <w:r w:rsidR="00C146EF" w:rsidRPr="00C146EF">
        <w:rPr>
          <w:rFonts w:ascii="Calibri" w:hAnsi="Calibri" w:cs="Calibri"/>
        </w:rPr>
        <w:t>η</w:t>
      </w:r>
      <w:r w:rsidRPr="00C146EF">
        <w:rPr>
          <w:rFonts w:ascii="Calibri" w:hAnsi="Calibri" w:cs="Calibri"/>
        </w:rPr>
        <w:t xml:space="preserve"> να ανταπαντήσω σε όσα, πολλά από αυτά ψευδή, είπε</w:t>
      </w:r>
      <w:r w:rsidR="00C146EF" w:rsidRPr="00C146EF">
        <w:rPr>
          <w:rFonts w:ascii="Calibri" w:hAnsi="Calibri" w:cs="Calibri"/>
        </w:rPr>
        <w:t>,</w:t>
      </w:r>
      <w:r w:rsidRPr="00C146EF">
        <w:rPr>
          <w:rFonts w:ascii="Calibri" w:hAnsi="Calibri" w:cs="Calibri"/>
        </w:rPr>
        <w:t xml:space="preserve"> δεν σας τιμά ως </w:t>
      </w:r>
      <w:proofErr w:type="spellStart"/>
      <w:r w:rsidRPr="00C146EF">
        <w:rPr>
          <w:rFonts w:ascii="Calibri" w:hAnsi="Calibri" w:cs="Calibri"/>
        </w:rPr>
        <w:t>προεδρεύοντα</w:t>
      </w:r>
      <w:proofErr w:type="spellEnd"/>
      <w:r w:rsidRPr="00C146EF">
        <w:rPr>
          <w:rFonts w:ascii="Calibri" w:hAnsi="Calibri" w:cs="Calibri"/>
        </w:rPr>
        <w:t>.</w:t>
      </w:r>
      <w:r w:rsidRPr="003C0CF6">
        <w:rPr>
          <w:rFonts w:ascii="Calibri" w:hAnsi="Calibri" w:cs="Calibri"/>
        </w:rPr>
        <w:t xml:space="preserve"> </w:t>
      </w:r>
    </w:p>
    <w:p w:rsidR="00EE5FD3" w:rsidRDefault="00EE5FD3" w:rsidP="00EE5FD3">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614C36">
        <w:rPr>
          <w:rFonts w:ascii="Calibri" w:hAnsi="Calibri"/>
        </w:rPr>
        <w:t xml:space="preserve">Δεν </w:t>
      </w:r>
      <w:r>
        <w:rPr>
          <w:rFonts w:ascii="Calibri" w:hAnsi="Calibri"/>
        </w:rPr>
        <w:t>είναι</w:t>
      </w:r>
      <w:r w:rsidRPr="00614C36">
        <w:rPr>
          <w:rFonts w:ascii="Calibri" w:hAnsi="Calibri"/>
        </w:rPr>
        <w:t xml:space="preserve"> κατάχρηση</w:t>
      </w:r>
      <w:r>
        <w:rPr>
          <w:rFonts w:ascii="Calibri" w:hAnsi="Calibri"/>
        </w:rPr>
        <w:t>.</w:t>
      </w:r>
      <w:r w:rsidRPr="00614C36">
        <w:rPr>
          <w:rFonts w:ascii="Calibri" w:hAnsi="Calibri"/>
        </w:rPr>
        <w:t xml:space="preserve"> Απάντησε σε αυτά τα οποία είπατε εσείς προηγουμένως; </w:t>
      </w:r>
    </w:p>
    <w:p w:rsidR="00EE5FD3" w:rsidRDefault="00EE5FD3" w:rsidP="00EE5FD3">
      <w:pPr>
        <w:spacing w:line="276" w:lineRule="auto"/>
        <w:ind w:firstLine="567"/>
        <w:jc w:val="both"/>
        <w:rPr>
          <w:rFonts w:ascii="Calibri" w:hAnsi="Calibri"/>
        </w:rPr>
      </w:pPr>
      <w:r>
        <w:rPr>
          <w:rFonts w:ascii="Calibri" w:hAnsi="Calibri"/>
          <w:b/>
        </w:rPr>
        <w:t xml:space="preserve">ΧΡΗΣΤΟΣ ΓΙΑΝΝΟΥΛΗΣ (Ειδικός Εισηγητής της Κ.Ο. «Συνασπισμός Ριζοσπαστικής Αριστεράς – Προοδευτική Συμμαχία»): </w:t>
      </w:r>
      <w:r>
        <w:rPr>
          <w:rFonts w:ascii="Calibri" w:hAnsi="Calibri"/>
        </w:rPr>
        <w:t>(ομιλεί εκτός μικροφώνου)</w:t>
      </w:r>
    </w:p>
    <w:p w:rsidR="00EE5FD3" w:rsidRDefault="00EE5FD3" w:rsidP="00EE5FD3">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614C36">
        <w:rPr>
          <w:rFonts w:ascii="Calibri" w:hAnsi="Calibri"/>
        </w:rPr>
        <w:t>Π</w:t>
      </w:r>
      <w:r>
        <w:rPr>
          <w:rFonts w:ascii="Calibri" w:hAnsi="Calibri"/>
        </w:rPr>
        <w:t>ώ</w:t>
      </w:r>
      <w:r w:rsidRPr="00614C36">
        <w:rPr>
          <w:rFonts w:ascii="Calibri" w:hAnsi="Calibri"/>
        </w:rPr>
        <w:t>ς δεν προκύπτει</w:t>
      </w:r>
      <w:r>
        <w:rPr>
          <w:rFonts w:ascii="Calibri" w:hAnsi="Calibri"/>
        </w:rPr>
        <w:t xml:space="preserve">; </w:t>
      </w:r>
      <w:r w:rsidRPr="00614C36">
        <w:rPr>
          <w:rFonts w:ascii="Calibri" w:hAnsi="Calibri"/>
        </w:rPr>
        <w:t xml:space="preserve">Προκύπτει. Δεν μπορεί </w:t>
      </w:r>
      <w:r>
        <w:rPr>
          <w:rFonts w:ascii="Calibri" w:hAnsi="Calibri"/>
        </w:rPr>
        <w:t>ο</w:t>
      </w:r>
      <w:r w:rsidRPr="00614C36">
        <w:rPr>
          <w:rFonts w:ascii="Calibri" w:hAnsi="Calibri"/>
        </w:rPr>
        <w:t xml:space="preserve"> Υπουργός να πάρει το λόγο</w:t>
      </w:r>
      <w:r>
        <w:rPr>
          <w:rFonts w:ascii="Calibri" w:hAnsi="Calibri"/>
        </w:rPr>
        <w:t>; Ανά πάσα στιγμή μπορεί ο Υπουργός να πάρει το λόγο.</w:t>
      </w:r>
    </w:p>
    <w:p w:rsidR="00EE5FD3" w:rsidRPr="00A77C59" w:rsidRDefault="00EE5FD3" w:rsidP="00EE5FD3">
      <w:pPr>
        <w:spacing w:line="276" w:lineRule="auto"/>
        <w:ind w:firstLine="567"/>
        <w:jc w:val="both"/>
        <w:rPr>
          <w:rFonts w:ascii="Calibri" w:hAnsi="Calibri"/>
        </w:rPr>
      </w:pPr>
      <w:r>
        <w:rPr>
          <w:rFonts w:ascii="Calibri" w:hAnsi="Calibri"/>
          <w:b/>
        </w:rPr>
        <w:t xml:space="preserve">ΧΡΗΣΤΟΣ ΓΙΑΝΝΟΥΛΗΣ (Ειδικός Εισηγητής της Κ.Ο. «Συνασπισμός Ριζοσπαστικής Αριστεράς – Προοδευτική Συμμαχία»): </w:t>
      </w:r>
      <w:r w:rsidRPr="007657D9">
        <w:rPr>
          <w:rFonts w:ascii="Calibri" w:hAnsi="Calibri"/>
        </w:rPr>
        <w:t xml:space="preserve">Ωραία. </w:t>
      </w:r>
      <w:r>
        <w:rPr>
          <w:rFonts w:ascii="Calibri" w:hAnsi="Calibri"/>
        </w:rPr>
        <w:t>Σας λέω ότι θέλου</w:t>
      </w:r>
      <w:r w:rsidR="00A77C59">
        <w:rPr>
          <w:rFonts w:ascii="Calibri" w:hAnsi="Calibri"/>
        </w:rPr>
        <w:t>με να απαντήσουμε στα ψεύδη του.</w:t>
      </w:r>
    </w:p>
    <w:p w:rsidR="00EE5FD3" w:rsidRDefault="00EE5FD3" w:rsidP="00EE5FD3">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Κύριε Γιαννούλη, θα απαντήσετε στην Ολομέλεια. </w:t>
      </w:r>
      <w:r w:rsidRPr="00614C36">
        <w:rPr>
          <w:rFonts w:ascii="Calibri" w:hAnsi="Calibri"/>
        </w:rPr>
        <w:t>Θα σας δοθεί η ευκαιρία να απαντήσε</w:t>
      </w:r>
      <w:r>
        <w:rPr>
          <w:rFonts w:ascii="Calibri" w:hAnsi="Calibri"/>
        </w:rPr>
        <w:t>τε</w:t>
      </w:r>
      <w:r w:rsidRPr="00614C36">
        <w:rPr>
          <w:rFonts w:ascii="Calibri" w:hAnsi="Calibri"/>
        </w:rPr>
        <w:t xml:space="preserve"> στην Ολομέλεια.</w:t>
      </w:r>
    </w:p>
    <w:p w:rsidR="00EE5FD3" w:rsidRDefault="00EE5FD3" w:rsidP="00EE5FD3">
      <w:pPr>
        <w:spacing w:line="276" w:lineRule="auto"/>
        <w:ind w:firstLine="567"/>
        <w:jc w:val="both"/>
        <w:rPr>
          <w:rFonts w:ascii="Calibri" w:hAnsi="Calibri"/>
        </w:rPr>
      </w:pPr>
      <w:r>
        <w:rPr>
          <w:rFonts w:ascii="Calibri" w:hAnsi="Calibri"/>
          <w:b/>
        </w:rPr>
        <w:t xml:space="preserve">ΧΡΗΣΤΟΣ ΓΙΑΝΝΟΥΛΗΣ (Ειδικός Εισηγητής της Κ.Ο. «Συνασπισμός Ριζοσπαστικής Αριστεράς – Προοδευτική Συμμαχία»): </w:t>
      </w:r>
      <w:r>
        <w:rPr>
          <w:rFonts w:ascii="Calibri" w:hAnsi="Calibri"/>
        </w:rPr>
        <w:t>Θα μπορούσε να μιλήσει για 1-</w:t>
      </w:r>
      <w:r w:rsidRPr="00614C36">
        <w:rPr>
          <w:rFonts w:ascii="Calibri" w:hAnsi="Calibri"/>
        </w:rPr>
        <w:t>2 λεπτά. Η ανοχή σας είναι άνω ποταμών</w:t>
      </w:r>
      <w:r>
        <w:rPr>
          <w:rFonts w:ascii="Calibri" w:hAnsi="Calibri"/>
        </w:rPr>
        <w:t>.</w:t>
      </w:r>
    </w:p>
    <w:p w:rsidR="00EE5FD3" w:rsidRDefault="00EE5FD3" w:rsidP="00EE5FD3">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614C36">
        <w:rPr>
          <w:rFonts w:ascii="Calibri" w:hAnsi="Calibri"/>
        </w:rPr>
        <w:t>Δεν έχετε παράπονο, νομίζω</w:t>
      </w:r>
      <w:r>
        <w:rPr>
          <w:rFonts w:ascii="Calibri" w:hAnsi="Calibri"/>
        </w:rPr>
        <w:t xml:space="preserve">. Από τα </w:t>
      </w:r>
      <w:r w:rsidRPr="00614C36">
        <w:rPr>
          <w:rFonts w:ascii="Calibri" w:hAnsi="Calibri"/>
        </w:rPr>
        <w:t xml:space="preserve">15 </w:t>
      </w:r>
      <w:r>
        <w:rPr>
          <w:rFonts w:ascii="Calibri" w:hAnsi="Calibri"/>
        </w:rPr>
        <w:t>λεπτά, πήγατε στα</w:t>
      </w:r>
      <w:r w:rsidRPr="00614C36">
        <w:rPr>
          <w:rFonts w:ascii="Calibri" w:hAnsi="Calibri"/>
        </w:rPr>
        <w:t xml:space="preserve"> 17 λεπτά</w:t>
      </w:r>
      <w:r>
        <w:rPr>
          <w:rFonts w:ascii="Calibri" w:hAnsi="Calibri"/>
        </w:rPr>
        <w:t>.</w:t>
      </w:r>
    </w:p>
    <w:p w:rsidR="00EE5FD3" w:rsidRDefault="00EE5FD3" w:rsidP="00EE5FD3">
      <w:pPr>
        <w:spacing w:line="276" w:lineRule="auto"/>
        <w:ind w:firstLine="567"/>
        <w:jc w:val="both"/>
        <w:rPr>
          <w:rFonts w:ascii="Calibri" w:hAnsi="Calibri"/>
        </w:rPr>
      </w:pPr>
      <w:r w:rsidRPr="00614C36">
        <w:rPr>
          <w:rFonts w:ascii="Calibri" w:hAnsi="Calibri"/>
        </w:rPr>
        <w:t>Λοιπόν</w:t>
      </w:r>
      <w:r>
        <w:rPr>
          <w:rFonts w:ascii="Calibri" w:hAnsi="Calibri"/>
        </w:rPr>
        <w:t>,</w:t>
      </w:r>
      <w:r w:rsidRPr="00614C36">
        <w:rPr>
          <w:rFonts w:ascii="Calibri" w:hAnsi="Calibri"/>
        </w:rPr>
        <w:t xml:space="preserve"> </w:t>
      </w:r>
      <w:r>
        <w:rPr>
          <w:rFonts w:ascii="Calibri" w:hAnsi="Calibri"/>
        </w:rPr>
        <w:t>συνεχίζουμε</w:t>
      </w:r>
      <w:r w:rsidRPr="00614C36">
        <w:rPr>
          <w:rFonts w:ascii="Calibri" w:hAnsi="Calibri"/>
        </w:rPr>
        <w:t xml:space="preserve"> </w:t>
      </w:r>
      <w:r>
        <w:rPr>
          <w:rFonts w:ascii="Calibri" w:hAnsi="Calibri"/>
        </w:rPr>
        <w:t>μ</w:t>
      </w:r>
      <w:r w:rsidRPr="00614C36">
        <w:rPr>
          <w:rFonts w:ascii="Calibri" w:hAnsi="Calibri"/>
        </w:rPr>
        <w:t>ε την</w:t>
      </w:r>
      <w:r>
        <w:rPr>
          <w:rFonts w:ascii="Calibri" w:hAnsi="Calibri"/>
        </w:rPr>
        <w:t xml:space="preserve"> </w:t>
      </w:r>
      <w:r w:rsidRPr="00614C36">
        <w:rPr>
          <w:rFonts w:ascii="Calibri" w:hAnsi="Calibri"/>
        </w:rPr>
        <w:t xml:space="preserve">Ειδική Εισηγήτρια της Πλεύσης Ελευθερίας, κυρία Ελένη Καραγεωργοπούλου για 15 λεπτά. </w:t>
      </w:r>
    </w:p>
    <w:p w:rsidR="00A231B4" w:rsidRPr="00A231B4" w:rsidRDefault="00EE5FD3" w:rsidP="00A231B4">
      <w:pPr>
        <w:spacing w:line="276" w:lineRule="auto"/>
        <w:ind w:firstLine="567"/>
        <w:jc w:val="both"/>
        <w:rPr>
          <w:rFonts w:ascii="Calibri" w:hAnsi="Calibri"/>
        </w:rPr>
      </w:pPr>
      <w:r>
        <w:rPr>
          <w:rFonts w:ascii="Calibri" w:hAnsi="Calibri"/>
          <w:b/>
        </w:rPr>
        <w:t xml:space="preserve">ΕΛΕΝΗ ΚΑΡΑΓΕΩΡΓΟΠΟΥΛΟΥ (Ειδική Εισηγήτρια της Κ.Ο. «ΠΛΕΥΣΗ ΕΛΕΥΘΕΡΙΑΣ – ΖΩΗ ΚΩΝΣΤΑΝΤΟΠΟΥΛΟΥ): </w:t>
      </w:r>
      <w:r w:rsidRPr="00614C36">
        <w:rPr>
          <w:rFonts w:ascii="Calibri" w:hAnsi="Calibri"/>
        </w:rPr>
        <w:t xml:space="preserve">Σας ευχαριστώ πολύ. </w:t>
      </w:r>
      <w:r w:rsidR="00A231B4" w:rsidRPr="00A231B4">
        <w:rPr>
          <w:rFonts w:ascii="Calibri" w:hAnsi="Calibri"/>
        </w:rPr>
        <w:t xml:space="preserve">Κύριοι της Κυβέρνησης, ο Προϋπολογισμός που παρουσιάσατε διαπνέεται από μία ορθολογικότητα που είναι φαινομενική. Ο τρόπος που εμφανίζετε την ανάλυση στοιχείων παραπέμπει στην εικόνα του καπιταλισμού της αμερικανικής κοινωνιολογίας, εκείνου του μορφώματος που εκκινεί τις προθέσεις σας με σφετερισμό της δημοκρατίας. Για αυτό, λοιπόν, αναφέρομαι σε πολύ λιγότερους αριθμούς ποσοστά και μετρήσεις. Αυτοί εξάλλου περισσεύουν στην εποχή της </w:t>
      </w:r>
      <w:proofErr w:type="spellStart"/>
      <w:r w:rsidR="00A231B4" w:rsidRPr="00A231B4">
        <w:rPr>
          <w:rFonts w:ascii="Calibri" w:hAnsi="Calibri"/>
        </w:rPr>
        <w:t>μετα</w:t>
      </w:r>
      <w:proofErr w:type="spellEnd"/>
      <w:r w:rsidR="00A231B4" w:rsidRPr="00A231B4">
        <w:rPr>
          <w:rFonts w:ascii="Calibri" w:hAnsi="Calibri"/>
        </w:rPr>
        <w:t xml:space="preserve">-αλήθειας, στην οποία καλούμαστε να κατανοήσουμε τις εξελίξεις, να διακρίνουμε το δίκιο από το άδικο, να περιγράψουμε τον κόσμο που έχουμε </w:t>
      </w:r>
      <w:proofErr w:type="spellStart"/>
      <w:r w:rsidR="00A231B4" w:rsidRPr="00A231B4">
        <w:rPr>
          <w:rFonts w:ascii="Calibri" w:hAnsi="Calibri"/>
        </w:rPr>
        <w:t>συνδημιουργήσει</w:t>
      </w:r>
      <w:proofErr w:type="spellEnd"/>
      <w:r w:rsidR="00A231B4" w:rsidRPr="00A231B4">
        <w:rPr>
          <w:rFonts w:ascii="Calibri" w:hAnsi="Calibri"/>
        </w:rPr>
        <w:t>, διαχωρίζοντας την πραγματικότητα από τη φαντασία.</w:t>
      </w:r>
    </w:p>
    <w:p w:rsidR="00A231B4" w:rsidRPr="00A231B4" w:rsidRDefault="00A231B4" w:rsidP="00A231B4">
      <w:pPr>
        <w:spacing w:line="276" w:lineRule="auto"/>
        <w:ind w:firstLine="567"/>
        <w:jc w:val="both"/>
        <w:rPr>
          <w:rFonts w:ascii="Calibri" w:hAnsi="Calibri"/>
        </w:rPr>
      </w:pPr>
      <w:r w:rsidRPr="00A231B4">
        <w:rPr>
          <w:rFonts w:ascii="Calibri" w:hAnsi="Calibri"/>
        </w:rPr>
        <w:t xml:space="preserve">Στην πραγματικότητα ανήκουν τα παρακάτω. Το έτος 2021 ολοκληρώθηκαν 23.073 πλειστηριασμοί. Το έτος 2022 αντίστοιχα περαιώθηκαν 52.596 πλειστηριασμοί και μέχρι αυτή τη στιγμή, το έτος 2023, έχουν ολοκληρωθεί 62.437 πλειστηριασμοί και ενώ η </w:t>
      </w:r>
      <w:proofErr w:type="spellStart"/>
      <w:r w:rsidRPr="00A231B4">
        <w:rPr>
          <w:rFonts w:ascii="Calibri" w:hAnsi="Calibri"/>
        </w:rPr>
        <w:t>μεγαλόθυμη</w:t>
      </w:r>
      <w:proofErr w:type="spellEnd"/>
      <w:r w:rsidRPr="00A231B4">
        <w:rPr>
          <w:rFonts w:ascii="Calibri" w:hAnsi="Calibri"/>
        </w:rPr>
        <w:t xml:space="preserve"> </w:t>
      </w:r>
      <w:r w:rsidRPr="00A231B4">
        <w:rPr>
          <w:rFonts w:ascii="Calibri" w:hAnsi="Calibri"/>
          <w:lang w:val="en-US"/>
        </w:rPr>
        <w:t>K</w:t>
      </w:r>
      <w:proofErr w:type="spellStart"/>
      <w:r w:rsidRPr="00A231B4">
        <w:rPr>
          <w:rFonts w:ascii="Calibri" w:hAnsi="Calibri"/>
        </w:rPr>
        <w:t>υβέρνησή</w:t>
      </w:r>
      <w:proofErr w:type="spellEnd"/>
      <w:r w:rsidRPr="00A231B4">
        <w:rPr>
          <w:rFonts w:ascii="Calibri" w:hAnsi="Calibri"/>
        </w:rPr>
        <w:t xml:space="preserve"> σας έλαβε απόφαση να αναστείλει τους προσδιορισμένους να γίνουν πλειστηριασμούς στις περιοχές που επλήγησαν από τις πλημμύρες έως το τέλος του χρόνου, έχουν αναρτηθεί ωστόσο στην πλατφόρμα </w:t>
      </w:r>
      <w:r w:rsidRPr="00A231B4">
        <w:rPr>
          <w:rFonts w:ascii="Calibri" w:hAnsi="Calibri"/>
          <w:lang w:val="en-US"/>
        </w:rPr>
        <w:t>e</w:t>
      </w:r>
      <w:r w:rsidRPr="00A231B4">
        <w:rPr>
          <w:rFonts w:ascii="Calibri" w:hAnsi="Calibri"/>
        </w:rPr>
        <w:t>-</w:t>
      </w:r>
      <w:r w:rsidRPr="00A231B4">
        <w:rPr>
          <w:rFonts w:ascii="Calibri" w:hAnsi="Calibri"/>
          <w:lang w:val="en-US"/>
        </w:rPr>
        <w:t>auction</w:t>
      </w:r>
      <w:r w:rsidRPr="00A231B4">
        <w:rPr>
          <w:rFonts w:ascii="Calibri" w:hAnsi="Calibri"/>
        </w:rPr>
        <w:t xml:space="preserve"> 221.454 πλειστηριασμοί. Ένα </w:t>
      </w:r>
      <w:proofErr w:type="spellStart"/>
      <w:r w:rsidRPr="00A231B4">
        <w:rPr>
          <w:rFonts w:ascii="Calibri" w:hAnsi="Calibri"/>
        </w:rPr>
        <w:t>τσουνάμι</w:t>
      </w:r>
      <w:proofErr w:type="spellEnd"/>
      <w:r w:rsidRPr="00A231B4">
        <w:rPr>
          <w:rFonts w:ascii="Calibri" w:hAnsi="Calibri"/>
        </w:rPr>
        <w:t xml:space="preserve"> δηλαδή πράξεων που, κατά πλειοψηφία, θα ικανοποιήσουν σε συντριπτική πλειοψηφία ξένες εταιρείες, με τα χρήματα να καταβάλλονται σε τράπεζες του εξωτερικού ή </w:t>
      </w:r>
      <w:r w:rsidRPr="00A231B4">
        <w:rPr>
          <w:rFonts w:ascii="Calibri" w:hAnsi="Calibri"/>
        </w:rPr>
        <w:lastRenderedPageBreak/>
        <w:t xml:space="preserve">να αποστέλλονται αφορολόγητα σε χώρες του εξωτερικού. Χαρακτηριστικό είναι μάλιστα ότι, αν ως μέσος όρος </w:t>
      </w:r>
      <w:proofErr w:type="spellStart"/>
      <w:r w:rsidRPr="00A231B4">
        <w:rPr>
          <w:rFonts w:ascii="Calibri" w:hAnsi="Calibri"/>
        </w:rPr>
        <w:t>πλειστηριάσματος</w:t>
      </w:r>
      <w:proofErr w:type="spellEnd"/>
      <w:r w:rsidRPr="00A231B4">
        <w:rPr>
          <w:rFonts w:ascii="Calibri" w:hAnsi="Calibri"/>
        </w:rPr>
        <w:t xml:space="preserve"> κάθε τέτοιου πλειστηριασμού ληφθεί το ποσό των 100.000 ευρώ, προκύπτει ότι περί τα 22 δις θα φοροδιαφύγουν εντός του έτους 2024 στο εξωτερικό. </w:t>
      </w:r>
    </w:p>
    <w:p w:rsidR="00A231B4" w:rsidRPr="00A231B4" w:rsidRDefault="00A231B4" w:rsidP="00A231B4">
      <w:pPr>
        <w:spacing w:line="276" w:lineRule="auto"/>
        <w:ind w:firstLine="567"/>
        <w:jc w:val="both"/>
        <w:rPr>
          <w:rFonts w:ascii="Calibri" w:hAnsi="Calibri"/>
        </w:rPr>
      </w:pPr>
      <w:r w:rsidRPr="00A231B4">
        <w:rPr>
          <w:rFonts w:ascii="Calibri" w:hAnsi="Calibri"/>
        </w:rPr>
        <w:t xml:space="preserve">Κατά τα άλλα, η Κυβέρνηση κυνηγάει τη φοροδιαφυγή με πλατφόρμα καταδοτών σε βάρος κάθε έννοιας στοιχειώδους πολιτισμού και αξιοπρέπειας. Αλήθεια, ο κ. Υπουργός Οικονομικών μπορεί να μας εξηγήσει, γιατί ενώ εμπνέεται όλους τους τρόπους για την πάταξη της </w:t>
      </w:r>
      <w:proofErr w:type="spellStart"/>
      <w:r w:rsidRPr="00A231B4">
        <w:rPr>
          <w:rFonts w:ascii="Calibri" w:hAnsi="Calibri"/>
        </w:rPr>
        <w:t>φοροαποφυγής</w:t>
      </w:r>
      <w:proofErr w:type="spellEnd"/>
      <w:r w:rsidRPr="00A231B4">
        <w:rPr>
          <w:rFonts w:ascii="Calibri" w:hAnsi="Calibri"/>
        </w:rPr>
        <w:t xml:space="preserve"> και της φοροαπαλλαγής, ο ίδιος έχει εισφοροδιαφύγει, ξεχνώντας εδώ και 4 χρόνια να καταβάλει τις συνδρομές του στον Δικηγορικό Σύλλογο του οποίου είναι μέλος; </w:t>
      </w:r>
    </w:p>
    <w:p w:rsidR="00A231B4" w:rsidRPr="00A231B4" w:rsidRDefault="00A231B4" w:rsidP="00A231B4">
      <w:pPr>
        <w:spacing w:line="276" w:lineRule="auto"/>
        <w:ind w:firstLine="567"/>
        <w:jc w:val="both"/>
        <w:rPr>
          <w:rFonts w:ascii="Calibri" w:hAnsi="Calibri"/>
        </w:rPr>
      </w:pPr>
      <w:r w:rsidRPr="00A231B4">
        <w:rPr>
          <w:rFonts w:ascii="Calibri" w:hAnsi="Calibri"/>
        </w:rPr>
        <w:t xml:space="preserve">Κατά τα άλλα, φέρνει ένα </w:t>
      </w:r>
      <w:proofErr w:type="spellStart"/>
      <w:r w:rsidRPr="00A231B4">
        <w:rPr>
          <w:rFonts w:ascii="Calibri" w:hAnsi="Calibri"/>
        </w:rPr>
        <w:t>τρομονομοσχέδιο</w:t>
      </w:r>
      <w:proofErr w:type="spellEnd"/>
      <w:r w:rsidRPr="00A231B4">
        <w:rPr>
          <w:rFonts w:ascii="Calibri" w:hAnsi="Calibri"/>
        </w:rPr>
        <w:t xml:space="preserve"> σε βάρος των </w:t>
      </w:r>
      <w:proofErr w:type="spellStart"/>
      <w:r w:rsidRPr="00A231B4">
        <w:rPr>
          <w:rFonts w:ascii="Calibri" w:hAnsi="Calibri"/>
        </w:rPr>
        <w:t>προλεταριοποιημένων</w:t>
      </w:r>
      <w:proofErr w:type="spellEnd"/>
      <w:r w:rsidRPr="00A231B4">
        <w:rPr>
          <w:rFonts w:ascii="Calibri" w:hAnsi="Calibri"/>
        </w:rPr>
        <w:t xml:space="preserve"> ελευθέρων επαγγελματιών, που αντιμετωπίζετε σωρευτικά ως εν δυνάμει εγκληματίες, παραβάτες των συμπλεγματικών φορολογικών σας νόμων, στον χρόνο που περιθάλπετε τραπεζικά συμφέροντα  και μεγάλα κεφάλαια που προστατεύονται και επικουρούνται από την πολιτική σας. Και επειδή θεωρείτε ότι μπορεί να είναι κάποιος άεργος ως ελεύθερος επαγγελματίας, από επιλογή υπέδειξε ο κ. </w:t>
      </w:r>
      <w:proofErr w:type="spellStart"/>
      <w:r w:rsidRPr="00A231B4">
        <w:rPr>
          <w:rFonts w:ascii="Calibri" w:hAnsi="Calibri"/>
        </w:rPr>
        <w:t>Τσακλόγλου</w:t>
      </w:r>
      <w:proofErr w:type="spellEnd"/>
      <w:r w:rsidRPr="00A231B4">
        <w:rPr>
          <w:rFonts w:ascii="Calibri" w:hAnsi="Calibri"/>
        </w:rPr>
        <w:t xml:space="preserve">, Υφυπουργός Εργασίας της Κυβέρνησής σας, στους δικηγόρους να εργαστούν στον ιδιωτικό τομέα στον επισιτισμό και στην ταχυμεταφορά διανομής πακέτων φαγητού, απαξιώνετε και προσβάλλετε σύσσωμο τον νομικό κόσμο και όχι μόνο. </w:t>
      </w:r>
    </w:p>
    <w:p w:rsidR="00A231B4" w:rsidRPr="00A231B4" w:rsidRDefault="00A231B4" w:rsidP="00A231B4">
      <w:pPr>
        <w:spacing w:line="276" w:lineRule="auto"/>
        <w:ind w:firstLine="567"/>
        <w:jc w:val="both"/>
        <w:rPr>
          <w:rFonts w:ascii="Calibri" w:hAnsi="Calibri"/>
        </w:rPr>
      </w:pPr>
      <w:r w:rsidRPr="00A231B4">
        <w:rPr>
          <w:rFonts w:ascii="Calibri" w:hAnsi="Calibri"/>
        </w:rPr>
        <w:t xml:space="preserve">Κάποιος, όμως, θα πρέπει να πει στον κ. Γεωργιάδη ότι, επειδή διόρισε με απευθείας ανάθεση δικηγορική εταιρεία  στο Υπουργείο Εργασίας σε θέση </w:t>
      </w:r>
      <w:proofErr w:type="spellStart"/>
      <w:r w:rsidRPr="00A231B4">
        <w:rPr>
          <w:rFonts w:ascii="Calibri" w:hAnsi="Calibri"/>
        </w:rPr>
        <w:t>παρόχου</w:t>
      </w:r>
      <w:proofErr w:type="spellEnd"/>
      <w:r w:rsidRPr="00A231B4">
        <w:rPr>
          <w:rFonts w:ascii="Calibri" w:hAnsi="Calibri"/>
        </w:rPr>
        <w:t xml:space="preserve"> νομικών υπηρεσιών για λίγες ημέρες με αντίτιμο 7.000 ευρώ πλέον ΦΠΑ, ως αμοιβή λίγων ημερών δηλ., αυτό δεν σημαίνει ότι οι ελεύθεροι επαγγελματίες δικηγόροι έχουν ή μπορούν να έχουν την ίδια τύχη. Αντίθετα πολλοί ζουν στο όριο της φτώχειας και αγωνίζονται για την αξιοπρεπή διαβίωση, κάτι που δεν φαίνεται να σας έχει απασχολήσει, καθώς καμία θετική πρόβλεψη δεν υπάρχει για τους μη μισθωτούς στον Προϋπολογισμό σας.    </w:t>
      </w:r>
    </w:p>
    <w:p w:rsidR="007A511B" w:rsidRPr="007A511B" w:rsidRDefault="007A511B" w:rsidP="007A511B">
      <w:pPr>
        <w:spacing w:line="276" w:lineRule="auto"/>
        <w:ind w:firstLine="720"/>
        <w:jc w:val="both"/>
        <w:rPr>
          <w:rFonts w:cstheme="minorHAnsi"/>
          <w:color w:val="212529"/>
        </w:rPr>
      </w:pPr>
      <w:r w:rsidRPr="007A511B">
        <w:rPr>
          <w:rFonts w:cstheme="minorHAnsi"/>
          <w:color w:val="212529"/>
        </w:rPr>
        <w:t xml:space="preserve">Και είναι να απορεί κανείς με το γεγονός ότι ουδόλως σας ενδιαφέρει το πόσο εκτίθεστε. Έχετε προσβάσεις σε καταθέσεις, σε κινήσεις λογαριασμών, γνωρίζετε τι καταναλώνει ο κάθε ένας, ποιος έχει πολυτελή αυτοκίνητα σκάφη αναψυχής, ποιος διαβιώνει πολυτελώς εν γένει. Τι είναι αυτό που δεν μπορείτε να φορολογήσετε εκεί που πραγματικά το εισόδημα και το κόστος ζωής </w:t>
      </w:r>
      <w:proofErr w:type="spellStart"/>
      <w:r w:rsidRPr="007A511B">
        <w:rPr>
          <w:rFonts w:cstheme="minorHAnsi"/>
          <w:color w:val="212529"/>
        </w:rPr>
        <w:t>καταμαρτυρά</w:t>
      </w:r>
      <w:proofErr w:type="spellEnd"/>
      <w:r w:rsidRPr="007A511B">
        <w:rPr>
          <w:rFonts w:cstheme="minorHAnsi"/>
          <w:color w:val="212529"/>
        </w:rPr>
        <w:t xml:space="preserve"> τις αναντιστοιχίες; Πως, για παράδειγμα, συνέβη και ο κ. Χατζηδάκης μέσα σε λιγότερο από ένα χρόνο αύξησε, σύμφωνα με δημοσιεύματα, το εισόδημά του κατά 1,5 εκατομμύριο; Πώς συμβαίνει να δηλώνετε τέτοια εισοδήματα άνθρωποι του «κομματικού σωλήνα», που ουδέποτε σχεδόν εργαστήκατε και δεν έχετε καμία επαφή με την πραγματική ζωή για τον βιοπορισμό, ενώ αποφαίνεστε για το κόστος ζωής των Ελλήνων, μέσα από τον φανταστικό σας κόσμο, στον οποίο κοινωνοί είστε οι ίδιοι και οι όμοιοί σας; </w:t>
      </w:r>
    </w:p>
    <w:p w:rsidR="007A511B" w:rsidRPr="007A511B" w:rsidRDefault="007A511B" w:rsidP="007A511B">
      <w:pPr>
        <w:spacing w:line="276" w:lineRule="auto"/>
        <w:ind w:firstLine="720"/>
        <w:jc w:val="both"/>
        <w:rPr>
          <w:rFonts w:cstheme="minorHAnsi"/>
          <w:color w:val="212529"/>
        </w:rPr>
      </w:pPr>
      <w:r w:rsidRPr="007A511B">
        <w:rPr>
          <w:rFonts w:cstheme="minorHAnsi"/>
          <w:color w:val="212529"/>
        </w:rPr>
        <w:t xml:space="preserve">Γιατί χρειάζεστε να φορολογείτε αδιακρίτως και να προϋπολογίζετε τα έσοδα και τις δαπάνες του Κράτους με οριζόντια μέτρα τεκμηρίων, που προσκρούουν στους κανόνες κοινωνικής δικαιοσύνης και αλληλεγγύης; Γιατί εξαιρείτε από τη φορολογία τα υπερκέρδη των τραπεζών, ενώ, ταυτόχρονα, τους στρώνετε το «κόκκινο χαλί» για να εγκληματούν με ληστρικές πρακτικές κατά των ταλαιπωρημένων δανειοληπτών και κάθε πολίτη που αναγκάζεται να απευθυνθεί σε πιστωτικό ίδρυμα; </w:t>
      </w:r>
    </w:p>
    <w:p w:rsidR="007A511B" w:rsidRPr="007A511B" w:rsidRDefault="007A511B" w:rsidP="007A511B">
      <w:pPr>
        <w:spacing w:line="276" w:lineRule="auto"/>
        <w:ind w:firstLine="720"/>
        <w:jc w:val="both"/>
        <w:rPr>
          <w:rFonts w:cstheme="minorHAnsi"/>
          <w:iCs/>
          <w:color w:val="212529"/>
        </w:rPr>
      </w:pPr>
      <w:r w:rsidRPr="007A511B">
        <w:rPr>
          <w:rFonts w:cstheme="minorHAnsi"/>
          <w:color w:val="212529"/>
        </w:rPr>
        <w:t xml:space="preserve">Δεν θα απαντήσετε, κύριοι της Κυβέρνησης, γιατί η ένοχη στάση σας και η ένοχη Ευρωπαϊκή Ένωση κρίθηκαν και στο πλαίσιο της πολύ πρόσφατης διαδικασίας ψηφίσματος, που </w:t>
      </w:r>
      <w:r w:rsidRPr="007A511B">
        <w:rPr>
          <w:rFonts w:cstheme="minorHAnsi"/>
          <w:iCs/>
          <w:color w:val="212529"/>
        </w:rPr>
        <w:t>με συντριπτική πλειοψηφία πέρασε στα Ηνωμένα Έθνη, για τη μεταφορά της διαμόρφωσης των διεθνών φορολογικών κανόνων από τον ΟΟΣΑ στον ΟΗΕ. Η Ελλάδα, όπως και οι περισσότερες πλούσιες χώρες του ΟΟΣΑ μειοψήφησαν. Είναι οι υπεύθυνες για το 75% των φορολογικών εσόδων που χάνονται κάθε χρόνο σε φορολογικούς παραδείσους.</w:t>
      </w:r>
    </w:p>
    <w:p w:rsidR="007A511B" w:rsidRPr="007A511B" w:rsidRDefault="007A511B" w:rsidP="007A511B">
      <w:pPr>
        <w:spacing w:line="276" w:lineRule="auto"/>
        <w:ind w:firstLine="720"/>
        <w:jc w:val="both"/>
        <w:rPr>
          <w:rFonts w:cstheme="minorHAnsi"/>
          <w:color w:val="212529"/>
        </w:rPr>
      </w:pPr>
      <w:r w:rsidRPr="007A511B">
        <w:rPr>
          <w:rFonts w:cstheme="minorHAnsi"/>
          <w:color w:val="212529"/>
        </w:rPr>
        <w:t>Με συντριπτική πλειοψηφία ενέκριναν οι χώρες - μέλη του Οργανισμού Ηνωμένων Εθνών το ψήφισμα που κατέθεσαν 54 αφρικανικές χώρες για την έναρξη της διαδικασίας θέσπισης μιας διεθνούς σύμβασης-πλαίσιο για τη φορολογία, η οποία αναμένεται να αλλάξει πλήρως τον τρόπο με τον οποίο αποφασίζονται οι παγκόσμιοι φορολογικοί κανόνες. Η σύμβαση-πλαίσιο φιλοδοξεί να θέσει σταδιακά στο περιθώριο τον Οργανισμό Οικονομικής Συνεργασίας και Ανάπτυξης, ΟΟΣΑ και τη μικρή ομάδα πλούσιων χωρών που είναι μέλη του, μεταβιβάζοντας την ευθύνη διαμόρφωσης της διεθνούς φορολογικής νομοθεσίας στον αντιπροσωπευτικότερο Οργανισμό Ηνωμένων Εθνών.</w:t>
      </w:r>
    </w:p>
    <w:p w:rsidR="007A511B" w:rsidRPr="007A511B" w:rsidRDefault="007A511B" w:rsidP="007A511B">
      <w:pPr>
        <w:spacing w:line="276" w:lineRule="auto"/>
        <w:ind w:firstLine="720"/>
        <w:jc w:val="both"/>
        <w:rPr>
          <w:rFonts w:cstheme="minorHAnsi"/>
          <w:color w:val="212529"/>
        </w:rPr>
      </w:pPr>
      <w:r w:rsidRPr="007A511B">
        <w:rPr>
          <w:rFonts w:cstheme="minorHAnsi"/>
          <w:color w:val="212529"/>
        </w:rPr>
        <w:t xml:space="preserve">Ας πάμε πάλι να διακρίνουμε το ψέμα από την αλήθεια για το περιεχόμενο ενός Προϋπολογισμού που </w:t>
      </w:r>
      <w:proofErr w:type="spellStart"/>
      <w:r w:rsidRPr="007A511B">
        <w:rPr>
          <w:rFonts w:cstheme="minorHAnsi"/>
          <w:color w:val="212529"/>
        </w:rPr>
        <w:t>φτωχοποιεί</w:t>
      </w:r>
      <w:proofErr w:type="spellEnd"/>
      <w:r w:rsidRPr="007A511B">
        <w:rPr>
          <w:rFonts w:cstheme="minorHAnsi"/>
          <w:color w:val="212529"/>
        </w:rPr>
        <w:t xml:space="preserve"> τον κάθε </w:t>
      </w:r>
      <w:proofErr w:type="spellStart"/>
      <w:r w:rsidRPr="007A511B">
        <w:rPr>
          <w:rFonts w:cstheme="minorHAnsi"/>
          <w:color w:val="212529"/>
        </w:rPr>
        <w:t>έλληνα</w:t>
      </w:r>
      <w:proofErr w:type="spellEnd"/>
      <w:r w:rsidRPr="007A511B">
        <w:rPr>
          <w:rFonts w:cstheme="minorHAnsi"/>
          <w:color w:val="212529"/>
        </w:rPr>
        <w:t xml:space="preserve"> πολίτη, ενώ, ταυτόχρονα, προσπαθείτε να πείσετε ότι ό,τι συμβαίνει επιβάλλεται για το «καλό του» ως μόνη ενδεδειγμένη λύση. Δεν απαντάτε σε σχετικές αιτιάσεις των  λογιστών που έχουν αντιδράσει με έμφαση στο σύστημα Πλατφόρμας </w:t>
      </w:r>
      <w:proofErr w:type="spellStart"/>
      <w:r w:rsidRPr="007A511B">
        <w:rPr>
          <w:rFonts w:cstheme="minorHAnsi"/>
          <w:color w:val="212529"/>
          <w:lang w:val="en-US"/>
        </w:rPr>
        <w:t>myDATA</w:t>
      </w:r>
      <w:proofErr w:type="spellEnd"/>
      <w:r w:rsidRPr="007A511B">
        <w:rPr>
          <w:rFonts w:cstheme="minorHAnsi"/>
          <w:color w:val="212529"/>
        </w:rPr>
        <w:t xml:space="preserve">, όχι από ανάγκη να διευκολύνουν τη δουλειά τους, που θα μπορούσαν και το δικαιούνται, καθώς έχει πλέον αποτελέσει τόπο κοινής διαπίστωσης ότι τα </w:t>
      </w:r>
      <w:proofErr w:type="spellStart"/>
      <w:r w:rsidRPr="007A511B">
        <w:rPr>
          <w:rFonts w:cstheme="minorHAnsi"/>
          <w:color w:val="212529"/>
          <w:lang w:val="en-US"/>
        </w:rPr>
        <w:t>myDATA</w:t>
      </w:r>
      <w:proofErr w:type="spellEnd"/>
      <w:r w:rsidRPr="007A511B">
        <w:rPr>
          <w:rFonts w:cstheme="minorHAnsi"/>
          <w:color w:val="212529"/>
        </w:rPr>
        <w:t xml:space="preserve"> στηρίζονται στις αρχές της πληροφορικής και όχι της λογιστικής, αλλά από την ανάγκη να διασφαλίσουν την κοινωνική ευημερία, δεδομένου ότι οι προσφυγές, όσων αντέχουν οικονομικά και προσφεύγουν στα διοικητικά δικαστήρια για τα σφάλματα που διαλαμβάνει </w:t>
      </w:r>
      <w:r w:rsidRPr="007A511B">
        <w:rPr>
          <w:rFonts w:cstheme="minorHAnsi"/>
          <w:color w:val="212529"/>
        </w:rPr>
        <w:lastRenderedPageBreak/>
        <w:t>το σύστημα, θα δικαστούν μετά από χρόνια και κάποιοι και σίγουρα αρκετοί δεν θα προσφύγουν ποτέ λόγω οικονομικής αδυναμίας.</w:t>
      </w:r>
    </w:p>
    <w:p w:rsidR="007A511B" w:rsidRPr="007A511B" w:rsidRDefault="007A511B" w:rsidP="007A511B">
      <w:pPr>
        <w:spacing w:line="276" w:lineRule="auto"/>
        <w:ind w:firstLine="720"/>
        <w:jc w:val="both"/>
        <w:rPr>
          <w:rFonts w:cstheme="minorHAnsi"/>
          <w:color w:val="212529"/>
        </w:rPr>
      </w:pPr>
      <w:r w:rsidRPr="007A511B">
        <w:rPr>
          <w:rFonts w:cstheme="minorHAnsi"/>
          <w:color w:val="212529"/>
        </w:rPr>
        <w:t xml:space="preserve">Δεν απαντήσατε και στους δανειολήπτες με ελβετικό φράγκο που προσέφυγαν στο Ευρωπαϊκό Δικαστήριο, αφού  ο Άρειος Πάγος, το μόνο δικαστήριο που παράγει νομολογία θέτοντας προδικαστικά ερωτήματα στο Δικαστήριο της Ένωσης, Δ.Ε.Ε. - όπως  σημειώνουν οι ανυπεράσπιστοι πολίτες αυτού του Κράτους δανειολήπτες ελβετικού φράγκου – απέφυγε την υποχρέωσή του να αποστείλει προδικαστικό ερώτημα στο Δ.Ε.Ε. για την ορθή ερμηνεία των διατάξεων της Οδηγίας 93/13, υποχρέωση που βασίζεται τόσο στο Ελληνικό Σύνταγμα, όσο και στο Ενωσιακό δίκαιο. Με αυτή του την παράλειψη, το Δικαστήριο δεν απέδωσε δικαιοσύνη στους </w:t>
      </w:r>
      <w:proofErr w:type="spellStart"/>
      <w:r w:rsidRPr="007A511B">
        <w:rPr>
          <w:rFonts w:cstheme="minorHAnsi"/>
          <w:color w:val="212529"/>
        </w:rPr>
        <w:t>πληττόμενους</w:t>
      </w:r>
      <w:proofErr w:type="spellEnd"/>
      <w:r w:rsidRPr="007A511B">
        <w:rPr>
          <w:rFonts w:cstheme="minorHAnsi"/>
          <w:color w:val="212529"/>
        </w:rPr>
        <w:t xml:space="preserve"> δανειολήπτες.  Άλλο  ένα σημαντικό πλήγμα στο κράτος δικαίου και την εμπιστοσύνη των πολιτών ότι τυγχάνουν προστασίας από το δικαστικό σύστημα.</w:t>
      </w:r>
    </w:p>
    <w:p w:rsidR="007A511B" w:rsidRPr="007A511B" w:rsidRDefault="007A511B" w:rsidP="007A511B">
      <w:pPr>
        <w:spacing w:line="276" w:lineRule="auto"/>
        <w:ind w:firstLine="720"/>
        <w:jc w:val="both"/>
        <w:rPr>
          <w:rFonts w:cstheme="minorHAnsi"/>
          <w:color w:val="212529"/>
        </w:rPr>
      </w:pPr>
      <w:r w:rsidRPr="007A511B">
        <w:rPr>
          <w:rFonts w:cstheme="minorHAnsi"/>
          <w:color w:val="212529"/>
        </w:rPr>
        <w:t>Αυτό το πλήγμα έρχεται να προστεθεί στην επισφαλή κατάσταση της δικαιοσύνης στη χώρα, όπως έχει επισημανθεί και από τις εκθέσεις της Ευρωπαϊκής Ένωσης τα τελευταία χρόνια. Με αυτό το δεδομένο, ο Σύλλογος Δανειοληπτών Ελβετικού Φράγκου υπέβαλε στην Ευρωπαϊκή Επιτροπή καταγγελία κατά της Ελλάδος, για παραβίαση του άρθρου 267 Συνθήκης Λειτουργίας της Ευρωπαϊκής Ένωσης, Σ.Λ.Ε.Ε., από το ανώτατο δικαστήριο της χώρας.</w:t>
      </w:r>
      <w:r w:rsidRPr="007A511B">
        <w:rPr>
          <w:rFonts w:cstheme="minorHAnsi"/>
          <w:color w:val="212529"/>
        </w:rPr>
        <w:br/>
        <w:t xml:space="preserve">Τα προδικαστικά που έχει αιτηθεί η συλλογική αγωγή, ν.2251/1994, τόσο στη δίκη που προηγήθηκε κατά συγκεκριμένης συστημικής τράπεζας δεν προωθήθηκαν, όσο και σε αυτές που έπονται για διαφορετικούς προμηθευτές, 01/12/2023-12/01/2024-19/04/2024, είναι αυτά που έλυσαν το ζήτημα σε όλη την Ευρώπη, ανακουφίζοντας τους δανειολήπτες, που έπρεπε να καταβάλλουν έως 70% επιπλέον δόσης και κεφαλαίου από όσα είχαν αρχικώς δανειστεί. </w:t>
      </w:r>
    </w:p>
    <w:p w:rsidR="00EE5FD3" w:rsidRDefault="007A511B" w:rsidP="007A511B">
      <w:pPr>
        <w:spacing w:line="276" w:lineRule="auto"/>
        <w:ind w:firstLine="720"/>
        <w:jc w:val="both"/>
        <w:rPr>
          <w:rFonts w:cstheme="minorHAnsi"/>
          <w:color w:val="212529"/>
        </w:rPr>
      </w:pPr>
      <w:r w:rsidRPr="007A511B">
        <w:rPr>
          <w:rFonts w:cstheme="minorHAnsi"/>
          <w:color w:val="212529"/>
        </w:rPr>
        <w:t>Δυστυχώς, έως σήμερα στην Ελλάδα δεν έχουν αποσταλεί από το Ανώτατο Δικαστήριο της χώρας – με βάση το ελληνικό δίκαιο, είναι το μόνο που υποχρεούται να αποστείλει προδικαστικό ερώτημα στο Δ.Ε.Ε., αντίθετα, τα χαμηλότερης βαθμίδας δικαστήρια έχουν τη δυνατότητα, αλλά όχι την υποχρέωση αποστολής προδικαστικού ερωτήματος – τα αιτούμενα και ορθά προδικαστικά, αυτά δηλαδή που έδωσαν την κατεύθυνση επίλυσης σε όλες τις χώρες της Ευρώπης για το κοινό ζήτημα των δανείων με την κοινή, καταχρηστική, όπως κρίθηκε σε όλη την Ευρώπη, ρήτρα δανείων σε ελβετικό φράγκο, από τις 546 προδικαστικές παραπομπές που καταγράφηκαν το 2022. Σημείωση ότι μόνο 4 προήλθαν από τα ελληνικά δικαστήρια.</w:t>
      </w:r>
    </w:p>
    <w:p w:rsidR="009C20D9" w:rsidRDefault="009C20D9" w:rsidP="009C20D9">
      <w:pPr>
        <w:spacing w:line="276" w:lineRule="auto"/>
        <w:ind w:firstLine="720"/>
        <w:jc w:val="both"/>
        <w:rPr>
          <w:rFonts w:cstheme="minorHAnsi"/>
        </w:rPr>
      </w:pPr>
      <w:proofErr w:type="spellStart"/>
      <w:r w:rsidRPr="009C20D9">
        <w:rPr>
          <w:rFonts w:cstheme="minorHAnsi"/>
        </w:rPr>
        <w:t>Σημειωτέον</w:t>
      </w:r>
      <w:proofErr w:type="spellEnd"/>
      <w:r w:rsidRPr="009C20D9">
        <w:rPr>
          <w:rFonts w:cstheme="minorHAnsi"/>
        </w:rPr>
        <w:t xml:space="preserve">, πως μεταξύ άλλων χωρών της Ε.Ε., στη Γερμανία όπου χιλιάδες πολίτες της που έλαβαν τα ίδια δάνεια, η κοινή ρήτρα δανείων σε ελβετικό φράγκο κρίθηκε, μεταξύ άλλων, καταχρηστική και πλέον οι Γερμανοί – Ευρωπαίοι πολίτες – ήδη αποπληρώνουν τα εν λόγω δάνεια χωρίς να καταβάλλουν τα ως άνω υπέρογκα ποσά. </w:t>
      </w:r>
    </w:p>
    <w:p w:rsidR="009C20D9" w:rsidRPr="009C20D9" w:rsidRDefault="009C20D9" w:rsidP="009C20D9">
      <w:pPr>
        <w:spacing w:line="276" w:lineRule="auto"/>
        <w:ind w:firstLine="720"/>
        <w:jc w:val="both"/>
        <w:rPr>
          <w:rFonts w:cstheme="minorHAnsi"/>
        </w:rPr>
      </w:pPr>
      <w:r w:rsidRPr="009C20D9">
        <w:rPr>
          <w:rFonts w:cstheme="minorHAnsi"/>
        </w:rPr>
        <w:t xml:space="preserve">Κύριοι της Κυβέρνησης, δεν είναι οι Έλληνες πολίτες Ευρωπαίοι πολίτες ξεχωριστής κατηγορίας, που για χάριν των ισχυρισμών των Ελληνικών τραπεζικών ιδρυμάτων, αλλά και χρόνιων πολιτικών παραλείψεων, εφαρμόζεται η κατ’ αποκοπή και περιστασιακή παραβίαση των κανόνων, κατά τρόπο ώστε οι μείζονες πολιτικοί στόχοι που η Ένωση κλήθηκε να υπηρετήσει να μένουν ευχολόγια κενά περιεχομένου. Είναι τουλάχιστον απαράδεκτο τα «κέρδη» των τραπεζών να συνδέονται με την </w:t>
      </w:r>
      <w:proofErr w:type="spellStart"/>
      <w:r w:rsidRPr="009C20D9">
        <w:rPr>
          <w:rFonts w:cstheme="minorHAnsi"/>
        </w:rPr>
        <w:t>προκύπτουσα</w:t>
      </w:r>
      <w:proofErr w:type="spellEnd"/>
      <w:r w:rsidRPr="009C20D9">
        <w:rPr>
          <w:rFonts w:cstheme="minorHAnsi"/>
        </w:rPr>
        <w:t xml:space="preserve"> υπερχρέωση των καταναλωτών, οι οποίοι, ενώ έχουν ήδη αποπληρώσει το δάνειό τους, συμπεριλαμβανομένων των τόκων, καλούνται να αποπληρώσουν ξανά ένα νέο κεφάλαιο σχεδόν ισόποσο ή και αόριστο σε κάποιες περιπτώσεις.</w:t>
      </w:r>
    </w:p>
    <w:p w:rsidR="009C20D9" w:rsidRPr="009C20D9" w:rsidRDefault="009C20D9" w:rsidP="009C20D9">
      <w:pPr>
        <w:spacing w:line="276" w:lineRule="auto"/>
        <w:ind w:firstLine="720"/>
        <w:jc w:val="both"/>
        <w:rPr>
          <w:rFonts w:cstheme="minorHAnsi"/>
        </w:rPr>
      </w:pPr>
      <w:r w:rsidRPr="009C20D9">
        <w:rPr>
          <w:rFonts w:cstheme="minorHAnsi"/>
        </w:rPr>
        <w:t>Μας είπε ο κ. Πετραλιάς για τις προσδοκίες της Κυβέρνησης από τη βαριά βιομηχανία της ελληνικής οικονομίας, τον τουρισμό, έχοντας λάβει υπόψη σας περαιτέρω παραμέτρους. Ναι, έχουμε πειστεί ότι ο Προϋπολογισμός έχει συμπεριλάβει τις κατάλληλες προβλέψεις από τις επιπτώσεις της κλιματικής αλλαγής και των καιρικών φαινομένων που μέχρι τώρα έχουν καταστρέψει περισσότερες φορές την πρωτογενή παραγωγή και έχουν σαφώς επηρεάσει τον πληθωρισμό και το ισοζύγιο τρεχουσών συναλλαγών.</w:t>
      </w:r>
    </w:p>
    <w:p w:rsidR="009C20D9" w:rsidRPr="009C20D9" w:rsidRDefault="009C20D9" w:rsidP="009C20D9">
      <w:pPr>
        <w:spacing w:line="276" w:lineRule="auto"/>
        <w:ind w:firstLine="720"/>
        <w:jc w:val="both"/>
        <w:rPr>
          <w:rFonts w:cstheme="minorHAnsi"/>
        </w:rPr>
      </w:pPr>
      <w:r w:rsidRPr="009C20D9">
        <w:rPr>
          <w:rFonts w:cstheme="minorHAnsi"/>
        </w:rPr>
        <w:t xml:space="preserve">Όμως, δεν θα μπορούσατε να μας πείσετε για την αξιοποίηση της δύναμης του τουριστικού προϊόντος, παραγνωρίζοντας ότι οι εργαζόμενοι στον κλάδο του επισιτισμού και του τουρισμού αποχωρούν ομαδικά από τον χώρο, δηλώνοντας πανηγυρικά ότι το γεγονός ότι η Πολιτεία αδιαφορεί για την περίοδο της υποχρεωτικής ανεργίας που τους επιβάλλεται κατά το διάστημα της χειμερινής περιόδου, χωρίς πρόνοια για τις ανάγκες διαβίωσής τους, είναι εκκωφαντικά δεικτικό μίας ανάλγητης και αντικοινωνικής στάσης. </w:t>
      </w:r>
    </w:p>
    <w:p w:rsidR="009C20D9" w:rsidRPr="009C20D9" w:rsidRDefault="009C20D9" w:rsidP="009C20D9">
      <w:pPr>
        <w:spacing w:line="276" w:lineRule="auto"/>
        <w:ind w:firstLine="720"/>
        <w:jc w:val="both"/>
        <w:rPr>
          <w:rFonts w:cstheme="minorHAnsi"/>
        </w:rPr>
      </w:pPr>
      <w:r w:rsidRPr="009C20D9">
        <w:rPr>
          <w:rFonts w:cstheme="minorHAnsi"/>
        </w:rPr>
        <w:t>Οι σχεδόν 80.000 εποχικά εργαζόμενοι διεκδικήσαν πριν από μέρες τη διαφορετική μεταχείριση που τους επιβάλλετε, όταν επί πέντε μήνες τον χρόνο αδιαφορείτε για τον τρόπο επιβίωσης τους, καθώς δεν τους ανανεώνετε δικαίωμα σε επίδομα ανεργίας. Αλήθεια, δεν χωρούσε στον Προϋπολογισμό σας μία τέτοια δαπάνη ή μήπως το νέο κύμα αποχωρήσεων των εργαζομένων  του κλάδου  δεν σας ενδιαφέρει ή ακόμα δεν βρίσκει σύμφωνη την Ελεγκτική Αρχή της Ευρωπαϊκής Ένωσης;</w:t>
      </w:r>
    </w:p>
    <w:p w:rsidR="009C20D9" w:rsidRPr="009C20D9" w:rsidRDefault="009C20D9" w:rsidP="009C20D9">
      <w:pPr>
        <w:spacing w:line="276" w:lineRule="auto"/>
        <w:ind w:firstLine="720"/>
        <w:jc w:val="both"/>
        <w:rPr>
          <w:rFonts w:cstheme="minorHAnsi"/>
        </w:rPr>
      </w:pPr>
      <w:r w:rsidRPr="009C20D9">
        <w:rPr>
          <w:rFonts w:cstheme="minorHAnsi"/>
        </w:rPr>
        <w:t xml:space="preserve">Επειδή ο Προϋπολογισμός έτους 2024 πέρασε τον πήχη της αξιολόγησης της Κομισιόν χωρίς παρατηρήσεις ή σημειώσεις για διορθώσεις, με τη βεβαίωση της Ευρωπαϊκής Επιτροπής ότι ο Προϋπολογισμός εκπληρώνει τις δημοσιονομικές κατευθύνσεις του περασμένου Ιουλίου, είναι δηλαδή σύμφωνος με τη σύσταση του Συμβουλίου της 14ης Ιουλίου 2023, υποθέτουμε ότι στο θέμα της πράσινης μετάβασης έχετε εκπληρώσει όλες τις δεσμεύσεις που αναλάβατε. </w:t>
      </w:r>
    </w:p>
    <w:p w:rsidR="009C20D9" w:rsidRPr="009C20D9" w:rsidRDefault="009C20D9" w:rsidP="009C20D9">
      <w:pPr>
        <w:spacing w:line="276" w:lineRule="auto"/>
        <w:ind w:firstLine="720"/>
        <w:jc w:val="both"/>
        <w:rPr>
          <w:rFonts w:cstheme="minorHAnsi"/>
        </w:rPr>
      </w:pPr>
      <w:r w:rsidRPr="009C20D9">
        <w:rPr>
          <w:rFonts w:cstheme="minorHAnsi"/>
        </w:rPr>
        <w:t xml:space="preserve">Ειδικότερα, υποσχεθήκατε  την «πράσινη» και ψηφιακή μετάβαση με δημοσιονομική σύσφιγξη χωρίς διαρθρωτικές μεταρρυθμίσεις, που θα παρείχε περιορισμένη βοήθεια γιατί η οικονομία χρειάζεται στήριξη από την πλευρά της προσφοράς. Υποθέτουμε, ότι η </w:t>
      </w:r>
      <w:r w:rsidRPr="009C20D9">
        <w:rPr>
          <w:rFonts w:cstheme="minorHAnsi"/>
        </w:rPr>
        <w:lastRenderedPageBreak/>
        <w:t>πρόσφατη –σύμφωνα με δημοσιεύματα – σκανδαλώδης αγορά της εταιρείας ιταλικών διυλιστηρίων, με βασική μέτοχο την ανιψιά του Πρωθυπουργού και κόρη της Βουλευτή Ντόρας Μπακογιάννη, εναρμονίζεται με τη συλλογιστική αυτή της ανάγκης για σχεδιασμό αντιμετώπισης της κλιματικής αλλαγής και των περιβαλλοντικών φαινομένων που επιτείνουν την ενεργειακή κρίση.</w:t>
      </w:r>
    </w:p>
    <w:p w:rsidR="009C20D9" w:rsidRPr="009C20D9" w:rsidRDefault="009C20D9" w:rsidP="009C20D9">
      <w:pPr>
        <w:spacing w:line="276" w:lineRule="auto"/>
        <w:ind w:firstLine="720"/>
        <w:jc w:val="both"/>
        <w:rPr>
          <w:rFonts w:cstheme="minorHAnsi"/>
        </w:rPr>
      </w:pPr>
      <w:r w:rsidRPr="009C20D9">
        <w:rPr>
          <w:rFonts w:cstheme="minorHAnsi"/>
        </w:rPr>
        <w:t xml:space="preserve">Μόνο που αδυνατεί κανείς να εννοήσει την ανάγκη σας ως Κυβέρνηση να περιφρουρήσετε την προσπάθεια στην «πράσινη» μετάβαση με σύγχρονες ανακόλουθες της πολιτικής αυτής πρακτικές που σας εκθέτουν συνολικά, όχι μόνο γιατί η αγορά διυλιστηρίου με σκοπό το κέρδος συμβαίνει σε μία εποχή εξόχως μεταβατική στο ζήτημα των ενεργειακών αποθεμάτων της χώρας, αλλά και διότι αυτό συνέβη επί τη βάση μίας στενής συνεργασίας της Αλεξίας Μπακογιάννη με τον καταδικασμένο για εγκλήματα απάτης μεγιστάνα, Μπένι </w:t>
      </w:r>
      <w:proofErr w:type="spellStart"/>
      <w:r w:rsidRPr="009C20D9">
        <w:rPr>
          <w:rFonts w:cstheme="minorHAnsi"/>
        </w:rPr>
        <w:t>Στέινμετζ</w:t>
      </w:r>
      <w:proofErr w:type="spellEnd"/>
      <w:r w:rsidRPr="009C20D9">
        <w:rPr>
          <w:rFonts w:cstheme="minorHAnsi"/>
        </w:rPr>
        <w:t xml:space="preserve">, που συνδέεται με το ανωτέρω μεγαλύτερο διυλιστήριο πετρελαίου της Ιταλίας, του οποίου υπήρξε σύμβουλος επικοινωνίας του, όπως προκύπτει από δημοσίευμα των </w:t>
      </w:r>
      <w:proofErr w:type="spellStart"/>
      <w:r w:rsidRPr="009C20D9">
        <w:rPr>
          <w:rFonts w:cstheme="minorHAnsi"/>
        </w:rPr>
        <w:t>Financial</w:t>
      </w:r>
      <w:proofErr w:type="spellEnd"/>
      <w:r w:rsidRPr="009C20D9">
        <w:rPr>
          <w:rFonts w:cstheme="minorHAnsi"/>
        </w:rPr>
        <w:t xml:space="preserve"> </w:t>
      </w:r>
      <w:proofErr w:type="spellStart"/>
      <w:r w:rsidRPr="009C20D9">
        <w:rPr>
          <w:rFonts w:cstheme="minorHAnsi"/>
        </w:rPr>
        <w:t>times</w:t>
      </w:r>
      <w:proofErr w:type="spellEnd"/>
      <w:r w:rsidRPr="009C20D9">
        <w:rPr>
          <w:rFonts w:cstheme="minorHAnsi"/>
        </w:rPr>
        <w:t xml:space="preserve"> και από σχετική παρέμβαση Έλληνα Ευρωβουλευτή στο Ευρωκοινοβούλιο. </w:t>
      </w:r>
    </w:p>
    <w:p w:rsidR="009C20D9" w:rsidRPr="009C20D9" w:rsidRDefault="009C20D9" w:rsidP="009C20D9">
      <w:pPr>
        <w:spacing w:line="276" w:lineRule="auto"/>
        <w:ind w:firstLine="720"/>
        <w:jc w:val="both"/>
        <w:rPr>
          <w:rFonts w:cstheme="minorHAnsi"/>
        </w:rPr>
      </w:pPr>
      <w:r w:rsidRPr="009C20D9">
        <w:rPr>
          <w:rFonts w:cstheme="minorHAnsi"/>
        </w:rPr>
        <w:t>Όταν μιλάτε λοιπόν για «πράσινη» μετάβαση στον Προϋπολογισμό, θα πρέπει και να το εννοείτε. Η ανάγκη της μείωσης και απόσυρσης των ορυκτών καυσίμων στις μεταφορές, όπως είναι του πετρελαίου, είναι αναγνωρισμένη παγκόσμια και μεγάλες μετατροπές έχουν αρχίσει να γίνονται ανά την υφήλιο  για την αξιοποίηση του ανέμου στην κίνηση φορτηγών και επιβατικών πλοίων.</w:t>
      </w:r>
    </w:p>
    <w:p w:rsidR="00EE5FD3" w:rsidRPr="003F26CC" w:rsidRDefault="00EE5FD3" w:rsidP="009C20D9">
      <w:pPr>
        <w:spacing w:line="276" w:lineRule="auto"/>
        <w:ind w:firstLine="720"/>
        <w:jc w:val="both"/>
      </w:pPr>
      <w:r w:rsidRPr="003F26CC">
        <w:t xml:space="preserve">Η ψηφιακή μετάβαση περιλαμβάνει και τη μετάβαση στο Ελληνικό Κτηματολόγιο με έναν τρόπο που έχετε διακηρύξει τον τελευταίο καιρό, ως τον μόνο τρόπο για την επιτάχυνση της διαδικασίας μεταβίβασης ακινήτων. Μόνο που είναι παντελώς ψευδές, ότι το </w:t>
      </w:r>
      <w:proofErr w:type="spellStart"/>
      <w:r w:rsidRPr="003F26CC">
        <w:t>ευθυνόμενο</w:t>
      </w:r>
      <w:proofErr w:type="spellEnd"/>
      <w:r w:rsidRPr="003F26CC">
        <w:t xml:space="preserve"> για τη διαδικασία της μεταβίβασης είναι το συμβολαιογραφικό έγγραφο και σε αντικατάσταση αυτού η ψηφιακή τεχνολογία είναι που θα δώσει τη λύση, ενώ αποκρύπτετε τη σκανδαλώδη αντιμετώπιση του Ελληνικού Κτηματολογίου εδώ και 28 χρόνια, το οποίο βρίσκεται σε ένα σημείο χαοτικό, για το οποίο δεν έχει υπάρξει μέχρι τώρα κανένας ελεγκτικός μηχανισμός. Όπως,  επίσης, δεν γνωρίζει κανείς για κανένα λόγο, ενώ θα έπρεπε να το έχετε καταστήσει γνωστό σε όλους μας, ποιο είναι το </w:t>
      </w:r>
      <w:proofErr w:type="spellStart"/>
      <w:r w:rsidRPr="003F26CC">
        <w:t>working</w:t>
      </w:r>
      <w:proofErr w:type="spellEnd"/>
      <w:r w:rsidRPr="003F26CC">
        <w:t xml:space="preserve"> </w:t>
      </w:r>
      <w:proofErr w:type="spellStart"/>
      <w:r w:rsidRPr="003F26CC">
        <w:t>group</w:t>
      </w:r>
      <w:proofErr w:type="spellEnd"/>
      <w:r w:rsidRPr="003F26CC">
        <w:t xml:space="preserve"> από το Ελληνικό Κτηματολόγιο που δουλεύει για την Παγκόσμια Τράπεζα στα θέματα της ελληνικής ψηφιακής μετάβασης. </w:t>
      </w:r>
    </w:p>
    <w:p w:rsidR="003F26CC" w:rsidRPr="003F26CC" w:rsidRDefault="00EE5FD3" w:rsidP="009C20D9">
      <w:pPr>
        <w:spacing w:line="276" w:lineRule="auto"/>
        <w:ind w:firstLine="720"/>
        <w:jc w:val="both"/>
      </w:pPr>
      <w:r w:rsidRPr="003F26CC">
        <w:t>Περισσότερα για το Ελληνικό Κτηματολόγιο έχω να πω σε λίγη ώρα στον Υφυπουργό Ψηφιακής Διακυβέρνησης, γιατί συζητείται η σχετική επίκαιρη ερώτησή μου και περισσότερα θα συνεχίσω στην Ολομέλεια στο θέμα του Προϋπολογισμού, γιατί σαφώς και υπάρχει ένα σχετικό κονδύλι στο Ελλάδα 2.0, σε σχέση με την ψηφιακή μετάβαση και σχετική με την ψηφιακή μετάβαση είναι και η διακήρυξη διαγωνισμού για την εταιρεία που θα αναλάβει αυτή την ψηφιακή πλατφόρμα, όπου θέλετε και πιστεύετε ότι με αυτό τον τρόπο θα πετύχετε επιτάχυνση διαδικασίας, η οποία αναρτήθηκε 7.11 και στις 4.12 κλείνει ο κύκλος του διαγωνισμού, που φωτογραφίζει με ένα πολύ καταδεικτικό τρόπο ότι πρόκειται για μία απευθείας ανάθεση σε εταιρεία ήδη γνωστή σας που θα αναλάβει μια πλατφόρμα με άγνωστο λογισμικό, με το οποίο θέλετε να επιχειρήσετε να δικαιολογήσετε τα τεράστια κονδύλια του Ταμείου Ανάκαμψης που προσδοκάτε να ανακουφίσουν ένα σαθρό σ</w:t>
      </w:r>
      <w:r w:rsidR="003F26CC" w:rsidRPr="003F26CC">
        <w:t>ύστημα, το οποίο δεν λειτουργεί.</w:t>
      </w:r>
      <w:r w:rsidRPr="003F26CC">
        <w:t xml:space="preserve"> </w:t>
      </w:r>
      <w:r w:rsidR="003F26CC" w:rsidRPr="003F26CC">
        <w:t>Ό</w:t>
      </w:r>
      <w:r w:rsidRPr="003F26CC">
        <w:t>χι</w:t>
      </w:r>
      <w:r w:rsidR="003F26CC" w:rsidRPr="003F26CC">
        <w:t>,</w:t>
      </w:r>
      <w:r w:rsidRPr="003F26CC">
        <w:t xml:space="preserve"> γιατί υπάρχει </w:t>
      </w:r>
      <w:proofErr w:type="spellStart"/>
      <w:r w:rsidRPr="003F26CC">
        <w:t>έγχαρτη</w:t>
      </w:r>
      <w:proofErr w:type="spellEnd"/>
      <w:r w:rsidRPr="003F26CC">
        <w:t xml:space="preserve"> μορφή συμβολαίου, αλλά γιατί φυσικά επί σειρά ετών δεν έχετε ποτέ ελέγξει με ποιους μηχανισμούς δεν έχει συμβεί ούτε το 10% του παραδοτέου έργου σωστά από αυτό που έχουν αναλάβει, αυτοί που έχουν αναλάβει να το πράξουν. </w:t>
      </w:r>
    </w:p>
    <w:p w:rsidR="00EE5FD3" w:rsidRDefault="00EE5FD3" w:rsidP="009C20D9">
      <w:pPr>
        <w:spacing w:line="276" w:lineRule="auto"/>
        <w:ind w:firstLine="720"/>
        <w:jc w:val="both"/>
      </w:pPr>
      <w:r w:rsidRPr="003F26CC">
        <w:t>Σας ευχαριστώ πολύ.</w:t>
      </w:r>
      <w:r>
        <w:t xml:space="preserve"> </w:t>
      </w:r>
    </w:p>
    <w:p w:rsidR="00EE5FD3" w:rsidRDefault="00EE5FD3" w:rsidP="009C20D9">
      <w:pPr>
        <w:spacing w:line="276" w:lineRule="auto"/>
        <w:ind w:firstLine="720"/>
        <w:jc w:val="both"/>
      </w:pPr>
      <w:r w:rsidRPr="005D3879">
        <w:rPr>
          <w:b/>
        </w:rPr>
        <w:t>ΑΘΑΝΑΣΙΟΣ ΚΑΒΒΑΔΙΑΣ (Αντιπρόεδρος της Επιτροπής):</w:t>
      </w:r>
      <w:r>
        <w:t xml:space="preserve"> Το λόγο έχει ο κ. Τσακαλώτος.</w:t>
      </w:r>
    </w:p>
    <w:p w:rsidR="000B0DE6" w:rsidRDefault="00EE5FD3" w:rsidP="009C20D9">
      <w:pPr>
        <w:spacing w:line="276" w:lineRule="auto"/>
        <w:ind w:firstLine="720"/>
        <w:jc w:val="both"/>
      </w:pPr>
      <w:r w:rsidRPr="005D3879">
        <w:rPr>
          <w:b/>
        </w:rPr>
        <w:t>ΕΥΚΛΕΙΔΗΣ ΤΣΑΚΑΛΩΤΟΣ (Ειδικός Εισηγητής των Ανεξαρτήτων Βουλευτών):</w:t>
      </w:r>
      <w:r>
        <w:t xml:space="preserve"> </w:t>
      </w:r>
      <w:r w:rsidR="000B0DE6" w:rsidRPr="000B0DE6">
        <w:t xml:space="preserve">Κύριοι Υπουργοί, κυρίες και κύριοι συνάδελφοι, μια απάντηση στον κ. Παπαθανάση για αυτά που είπε ο κ. Γιαννούλης. ήταν, όπως λένε στη Βρετανική Βουλή, φειδωλός με την αλήθεια. </w:t>
      </w:r>
    </w:p>
    <w:p w:rsidR="000B0DE6" w:rsidRPr="000B0DE6" w:rsidRDefault="000B0DE6" w:rsidP="000B0DE6">
      <w:pPr>
        <w:spacing w:line="276" w:lineRule="auto"/>
        <w:ind w:firstLine="720"/>
        <w:jc w:val="both"/>
      </w:pPr>
      <w:r w:rsidRPr="000B0DE6">
        <w:t xml:space="preserve">Είπε ότι η Κυβέρνηση του ΣΥΡΙΖΑ είχε απορροφήσει το 2019 το 25% από το ΕΣΠΑ. Δεν μας είπε ότι αυτό ήταν διπλάσιο από ό,τι είχαν επιτύχει οι προηγούμενες κυβερνήσεις στο ίδιο σημείο του κύκλου. Ξέρουμε όλοι ότι το πρόγραμμα ΕΣΠΑ είναι </w:t>
      </w:r>
      <w:proofErr w:type="spellStart"/>
      <w:r w:rsidRPr="000B0DE6">
        <w:t>οπισθοβαρές</w:t>
      </w:r>
      <w:proofErr w:type="spellEnd"/>
      <w:r w:rsidRPr="000B0DE6">
        <w:t xml:space="preserve"> ως προς το πότε χρησιμοποιείται και αυτή είναι η αλήθεια. Να μη μιλήσω για άλλα πράγματα, τι έκαναν οι προηγούμενες κυβερνήσεις, όπως το τι έγινε με το 1 δις που ήθελε να το πάρει πίσω η Ευρωπαϊκή Ένωση και που θα χανόταν από τη δική σας Κυβέρνηση πριν από το 2015, και σώθηκε από την Κυβέρνηση ΣΥΡΙΖΑ. Οπότε, καλό είναι, κύριε Παπαθανάση, να λέτε όλα τα γεγονότα. Η πραγματικότητα είναι ότι το 2019 το ποσοστό απορρόφησης ήταν διπλάσιο από ό,τι στη δική της Κυβέρνηση στο ίδιο σημείο του κύκλου.</w:t>
      </w:r>
    </w:p>
    <w:p w:rsidR="00EE5FD3" w:rsidRDefault="000B0DE6" w:rsidP="000B0DE6">
      <w:pPr>
        <w:spacing w:line="276" w:lineRule="auto"/>
        <w:ind w:firstLine="720"/>
        <w:jc w:val="both"/>
      </w:pPr>
      <w:r w:rsidRPr="000B0DE6">
        <w:lastRenderedPageBreak/>
        <w:t>Πάμε τώρα στον τωρινό Προϋπολογισμό. Αρχίζω με μια διάκριση που υπάρχει στη φιλοσοφία της επιστήμης, ανάμεσα στις κοινωνικές επιστήμες και τις θετικές επιστήμες, την οποία θα αναλύσουμε με ένα απλό παράδειγμα, τη διαφορά μεταξύ μιας μετεωρολογικής πρόβλεψης και μιας πρόβλεψης για την κίνηση στους δρόμους.</w:t>
      </w:r>
    </w:p>
    <w:p w:rsidR="000B0DE6" w:rsidRPr="000B0DE6" w:rsidRDefault="000B0DE6" w:rsidP="000B0DE6">
      <w:pPr>
        <w:spacing w:line="276" w:lineRule="auto"/>
        <w:ind w:firstLine="720"/>
        <w:jc w:val="both"/>
        <w:rPr>
          <w:rFonts w:cstheme="minorHAnsi"/>
        </w:rPr>
      </w:pPr>
      <w:r w:rsidRPr="000B0DE6">
        <w:rPr>
          <w:rFonts w:cstheme="minorHAnsi"/>
        </w:rPr>
        <w:t xml:space="preserve">Κάποιος μπορεί να κάνει μια πρόβλεψη για τον καιρό αύριο, που μπορεί να επαληθευτεί ή να μην επαληθευτεί, αλλά δεν επηρεάζει τα σύννεφα τι πρόβλεψη κάνουμε. Μπορεί, όμως, κάποιος να κάνει μια πρόβλεψη ότι θα είναι φίσκα η Πατησίων αύριο, αλλά να είναι άδεια. Γιατί; Γιατί μόνο που έγινε αυτή η πρόβλεψη, ο κόσμος πήγε από την Αχαρνών ή επέλεξε την </w:t>
      </w:r>
      <w:proofErr w:type="spellStart"/>
      <w:r w:rsidRPr="000B0DE6">
        <w:rPr>
          <w:rFonts w:cstheme="minorHAnsi"/>
        </w:rPr>
        <w:t>Κηφισίας</w:t>
      </w:r>
      <w:proofErr w:type="spellEnd"/>
      <w:r w:rsidRPr="000B0DE6">
        <w:rPr>
          <w:rFonts w:cstheme="minorHAnsi"/>
        </w:rPr>
        <w:t xml:space="preserve"> και η Πατησίων ήταν άδεια.</w:t>
      </w:r>
    </w:p>
    <w:p w:rsidR="000B0DE6" w:rsidRPr="000B0DE6" w:rsidRDefault="000B0DE6" w:rsidP="000B0DE6">
      <w:pPr>
        <w:spacing w:line="276" w:lineRule="auto"/>
        <w:ind w:firstLine="720"/>
        <w:jc w:val="both"/>
        <w:rPr>
          <w:rFonts w:cstheme="minorHAnsi"/>
        </w:rPr>
      </w:pPr>
      <w:r w:rsidRPr="000B0DE6">
        <w:rPr>
          <w:rFonts w:cstheme="minorHAnsi"/>
        </w:rPr>
        <w:t xml:space="preserve"> Στις κοινωνικές επιστήμες αυτά που λέμε επηρεάζουν τα αντικείμενα που περιγράφουμε, κάτι που δεν ισχύει στις θετικές επιστήμες. Άρα, όταν ο Προϋπολογισμός εξηγεί ότι υπάρχουν κίνδυνοι από τα επιτόκια, από την Ευρωπαϊκή Κεντρική Τράπεζα, από την ενεργειακή κρίση, ότι η παγκόσμια οικονομία δεν πάει ή πάει καλά, πρέπει να αναφερθούμε στο γιατί έχουμε φτάσει σε αυτό. Ποιες ιδέες οδήγησαν σε αυτή την κατάσταση, ποιες ιδεολογίες. Δεν είναι ότι όλα αυτά τα πράγματα είναι εξωγενή, γιατί κάποιοι οικονομολόγοι, κάποιες κυβερνήσεις εφάρμοσαν πολιτικές, που έκαναν τις κοινωνίες και τις οικονομίες να είναι επισφαλείς. Κάποιες ιδεολογίες δημιούργησαν την κατάσταση που έχουμε. </w:t>
      </w:r>
    </w:p>
    <w:p w:rsidR="000B0DE6" w:rsidRPr="000B0DE6" w:rsidRDefault="000B0DE6" w:rsidP="000B0DE6">
      <w:pPr>
        <w:spacing w:line="276" w:lineRule="auto"/>
        <w:ind w:firstLine="720"/>
        <w:jc w:val="both"/>
        <w:rPr>
          <w:rFonts w:cstheme="minorHAnsi"/>
        </w:rPr>
      </w:pPr>
      <w:r w:rsidRPr="000B0DE6">
        <w:rPr>
          <w:rFonts w:cstheme="minorHAnsi"/>
        </w:rPr>
        <w:t xml:space="preserve">Ας δούμε ποια είναι η κατάσταση παγκοσμίως πριν φτάσουμε στην Ελλάδα. Το Δ.Ν.Τ. στις προβλέψεις 2024-2028 λέει ότι ο μέσος όρος της πραγματικής ανάπτυξης στις Ηνωμένες Πολιτείες θα είναι 1,9%, στον Καναδά 1,8%, στη Βρετανία 1,8%, στη Γερμανία 1,4%, και στην Ιταλία 0,9%. Άρα, βλέπουμε ότι είναι ιστορικά χαμηλές οι προβλέψεις και οι προβλέψεις για την Ευρωζώνη είναι οι χειρότερες από όλες. Οι προβλέψεις για την Ευρωζώνη ήταν 3,6% το 2022 και 0,7% το 2023. Είναι ιστορικά χαμηλές αυτές οι προβλέψεις, με χαμηλές επενδύσεις, που στο μεγαλύτερο μέρος τους αφορούν στο χρηματοοικονομικό τομέα, στο </w:t>
      </w:r>
      <w:r w:rsidRPr="000B0DE6">
        <w:rPr>
          <w:rFonts w:cstheme="minorHAnsi"/>
          <w:lang w:val="en-US"/>
        </w:rPr>
        <w:t>real</w:t>
      </w:r>
      <w:r w:rsidRPr="000B0DE6">
        <w:rPr>
          <w:rFonts w:cstheme="minorHAnsi"/>
        </w:rPr>
        <w:t xml:space="preserve"> </w:t>
      </w:r>
      <w:r w:rsidRPr="000B0DE6">
        <w:rPr>
          <w:rFonts w:cstheme="minorHAnsi"/>
          <w:lang w:val="en-US"/>
        </w:rPr>
        <w:t>estate</w:t>
      </w:r>
      <w:r w:rsidRPr="000B0DE6">
        <w:rPr>
          <w:rFonts w:cstheme="minorHAnsi"/>
        </w:rPr>
        <w:t xml:space="preserve"> και τώρα και στις στρατιωτικές δαπάνες. </w:t>
      </w:r>
    </w:p>
    <w:p w:rsidR="000B0DE6" w:rsidRPr="000B0DE6" w:rsidRDefault="000B0DE6" w:rsidP="000B0DE6">
      <w:pPr>
        <w:spacing w:line="276" w:lineRule="auto"/>
        <w:ind w:firstLine="720"/>
        <w:jc w:val="both"/>
        <w:rPr>
          <w:rFonts w:cstheme="minorHAnsi"/>
        </w:rPr>
      </w:pPr>
      <w:r w:rsidRPr="000B0DE6">
        <w:rPr>
          <w:rFonts w:cstheme="minorHAnsi"/>
        </w:rPr>
        <w:t>Αυτό, προφανώς, επηρεάζει τις προοπτικές όλων των χωρών και γιατί έχουμε χαμηλή ανάπτυξη, αλλά και γιατί έχουμε χαμηλή ανάπτυξη σε σχέση με τα επιτόκια, κάτι που επιδεινώνει τη δημοσιονομική ισορροπία και μπορεί να μας βυθίσει σε ένα φαύλο κύκλο. Γιατί, όταν το επιτόκιο είναι μεγαλύτερο από τον ρυθμό ανάπτυξης, η δυναμική του χρέους είναι να αυξηθεί και έχουμε την προοπτική για πιο σφιχτή δημοσιονομική πολιτική, παρόλο που έχουμε τεράστιες ανάγκες για την αντιμετώπιση της γήρανσης του πληθυσμού, της ενεργειακής κρίσης, και, δυστυχώς, και για τις στρατιωτικές δαπάνες.</w:t>
      </w:r>
    </w:p>
    <w:p w:rsidR="000B0DE6" w:rsidRPr="000B0DE6" w:rsidRDefault="000B0DE6" w:rsidP="000B0DE6">
      <w:pPr>
        <w:spacing w:line="276" w:lineRule="auto"/>
        <w:ind w:firstLine="720"/>
        <w:jc w:val="both"/>
        <w:rPr>
          <w:rFonts w:cstheme="minorHAnsi"/>
        </w:rPr>
      </w:pPr>
      <w:r w:rsidRPr="000B0DE6">
        <w:rPr>
          <w:rFonts w:cstheme="minorHAnsi"/>
        </w:rPr>
        <w:t>Να πω μια κουβέντα για αυτά τα επιτόκια. Ένα από τα εντυπωσιακά πράγματα που αντιμετωπίζουμε είναι ότι τα πραγματικά μελλοντικά επιτόκια είναι σχεδόν όπως είναι τα ονομαστικά, που είναι παράξενο αν το σκεφτείτε. Οι οικονομολόγοι θα ξέρουν ότι δεν είναι το σύνηθες αυτό. Πώς το ξέρουμε αυτό; Στη Βρετανία και στην Αμερική υπάρχουν ομόλογα που καλύπτουν και τον πληθωρισμό. Αυτά τα ομόλογα, αυτήν τη στιγμή, στις Ηνωμένες Πολιτείες είναι περίπου στο 3%, ενώ τα ονομαστικά επιτόκια είναι 3,6% και στη Βρετανία είναι 3,4%  με 3,9%.</w:t>
      </w:r>
    </w:p>
    <w:p w:rsidR="00EE5FD3" w:rsidRDefault="000B0DE6" w:rsidP="000B0DE6">
      <w:pPr>
        <w:spacing w:line="276" w:lineRule="auto"/>
        <w:ind w:firstLine="720"/>
        <w:jc w:val="both"/>
      </w:pPr>
      <w:r w:rsidRPr="000B0DE6">
        <w:rPr>
          <w:rFonts w:cstheme="minorHAnsi"/>
        </w:rPr>
        <w:t xml:space="preserve"> Τι συμπέρασμα βγάζουμε από αυτό; Προφανώς αυτά τα επιτόκια δεν σημαίνουν ότι περιμένουμε μεγάλο πληθωρισμό στο μέλλον. Με τις σφιχτές πολιτικές περιμένουμε, ίσα - ίσα, μείωση του πληθωρισμού.  Άρα, είτε είναι επειδή έχουμε σφιχτές νομισματικές πολιτικές και, άρα, περιμένουμε στο μέλλον να μειωθούν τα επιτόκια ή έχει αυξηθεί το πραγματικό επιτόκιο ισορροπίας, οπότε θα είμαστε σε πολύ δύσκολη κατάσταση.</w:t>
      </w:r>
    </w:p>
    <w:p w:rsidR="000B0DE6" w:rsidRPr="000B0DE6" w:rsidRDefault="000B0DE6" w:rsidP="000B0DE6">
      <w:pPr>
        <w:spacing w:line="276" w:lineRule="auto"/>
        <w:ind w:firstLine="720"/>
        <w:jc w:val="both"/>
        <w:rPr>
          <w:rFonts w:eastAsia="Calibri" w:cstheme="minorHAnsi"/>
        </w:rPr>
      </w:pPr>
      <w:r w:rsidRPr="000B0DE6">
        <w:rPr>
          <w:rFonts w:eastAsia="Calibri" w:cstheme="minorHAnsi"/>
        </w:rPr>
        <w:t xml:space="preserve">Το πρώτο διάγραμμα που καταθέτω μας δείχνει την κατάσταση στην Ελλάδα, όπου παρατηρείται το ίδιο φαινόμενο με αυτό που βλέπουμε παγκοσμίως, χαμηλές επενδύσεις, άσχημη πραγματικότητα για την κοινωνία. Τι δείχνει το πρώτο διάγραμμα; Ότι, παρόλο το αφήγημα της Κυβέρνησης για τις επενδύσεις, οι καθαρές επενδύσεις, δηλαδή, αυτές που υπερβαίνουν τις αποσβέσεις, είναι σχεδόν μηδέν. Κύριε Παπαθανάση, θα δείτε ότι οι καθαρές επενδύσεις δεν καλύπτουν σχεδόν τις αποσβέσεις. Άρα, όλο το αφήγημα ότι αλλάζουμε τη χώρα, ότι πάμε μπροστά, ότι οι επενδύσεις αλλάζουν, δείχνουν αυτό το φαινόμενο. </w:t>
      </w:r>
    </w:p>
    <w:p w:rsidR="000B0DE6" w:rsidRPr="000B0DE6" w:rsidRDefault="000B0DE6" w:rsidP="000B0DE6">
      <w:pPr>
        <w:spacing w:line="276" w:lineRule="auto"/>
        <w:ind w:firstLine="720"/>
        <w:jc w:val="both"/>
        <w:rPr>
          <w:rFonts w:eastAsia="Calibri" w:cstheme="minorHAnsi"/>
        </w:rPr>
      </w:pPr>
      <w:r w:rsidRPr="000B0DE6">
        <w:rPr>
          <w:rFonts w:eastAsia="Calibri" w:cstheme="minorHAnsi"/>
        </w:rPr>
        <w:t xml:space="preserve">Το δεύτερο που δείχνουν τα δεδομένα, αν κοιτάξουμε τις επενδύσεις – και έχω εδώ πέρα μια σύγκριση του δεύτερου τριμήνου του 2022 με το δεύτερο τρίμηνο του 2023 – είναι ότι παρόλο που αυξήθηκαν οι επενδύσεις, η αύξηση προήλθε, ουσιαστικά, από τις κατασκευές και από άλλα πράγματα που έχουν να κάνουν με την οικοδομή. Τεχνικός εξοπλισμός, μηχανήματα, πληροφορική μειώνουν τις επενδύσεις. Άρα, έχουμε μια κατάσταση που δεν μπορούν οι επενδύσεις να αλλάξουν την πραγματικότητα της χώρας. </w:t>
      </w:r>
    </w:p>
    <w:p w:rsidR="000B0DE6" w:rsidRPr="000B0DE6" w:rsidRDefault="000B0DE6" w:rsidP="000B0DE6">
      <w:pPr>
        <w:spacing w:line="276" w:lineRule="auto"/>
        <w:ind w:firstLine="720"/>
        <w:jc w:val="both"/>
        <w:rPr>
          <w:rFonts w:eastAsia="Calibri" w:cstheme="minorHAnsi"/>
        </w:rPr>
      </w:pPr>
      <w:r w:rsidRPr="000B0DE6">
        <w:rPr>
          <w:rFonts w:eastAsia="Calibri" w:cstheme="minorHAnsi"/>
        </w:rPr>
        <w:t xml:space="preserve">Άλλο ένα καλό στοιχείο, σύμφωνα με τη Νέα Δημοκρατία, είναι ότι αυξάνονται οι εξαγωγές και έχουν έναν πίνακα που δείχνει μια μεγάλη αύξηση. Δύο, πάλι, πράγματα. Είναι φειδωλοί με την αλήθεια. Το κάνουν στις ονομαστικές επενδύσεις και το κάνουν με έτος βάσης για τη σύγκριση το 2020, χρονιά πανδημίας, που, προφανώς, ήταν πάρα πολύ χαμηλές οι εξαγωγές. Έκανα τον δικό μου πίνακα σε πραγματικές τιμές και με έτος βάσης το 2019, που ήταν μία κανονική χρονιά. Εδώ βλέπετε αυτό που περιγράφει η Νέα Δημοκρατία στον Προϋπολογισμό, που φαίνεται να είναι εντυπωσιακή η αύξηση των εξαγωγών. Όμως, οι πραγματικές αυξήσεις, αν έχουμε μια σοβαρή σύγκριση χρόνου βάσης και με πραγματικές εξαγωγές, είναι πολύ λιγότερο εντυπωσιακές. </w:t>
      </w:r>
    </w:p>
    <w:p w:rsidR="000B0DE6" w:rsidRPr="000B0DE6" w:rsidRDefault="000B0DE6" w:rsidP="000B0DE6">
      <w:pPr>
        <w:spacing w:line="276" w:lineRule="auto"/>
        <w:ind w:firstLine="720"/>
        <w:jc w:val="both"/>
        <w:rPr>
          <w:rFonts w:eastAsia="Calibri" w:cstheme="minorHAnsi"/>
        </w:rPr>
      </w:pPr>
      <w:r w:rsidRPr="000B0DE6">
        <w:rPr>
          <w:rFonts w:eastAsia="Calibri" w:cstheme="minorHAnsi"/>
        </w:rPr>
        <w:t xml:space="preserve">Άρα, έχουμε τις εξαγωγές και τις επενδύσεις που θα αντιμετωπίσουν τα προβλήματα της χώρας. Ποια είναι τα προβλήματα της χώρας; Μας λέει η Νέα Δημοκρατία και το λέει και ο Προϋπολογισμός, πόσο εντυπωσιακή είναι η ανάκαμψη μετά από την πανδημία στην Ελλάδα. Για να δούμε, όμως, πόσο εντυπωσιακή είναι η ανάκαμψη της Ελλάδας από τη χρονιά πριν από τη χρηματοπιστωτική κρίση του 2009; Αν πάρουμε το 2009 και το βάλουμε 100 και για την Ευρωζώνη και για την Ελλάδα, η ανάπτυξη κατά μέσο όρο στην Ευρωζώνη έχει ανέβει από το 100% στο 117% και στην Ελλάδα έπεσε από 100% στο 84%. Δηλαδή, ενώ ο μέσος όρος της Ευρωζώνης, μετά το 2009, έχει μια πραγματική ανάκαμψη και, άρα, έχει φτάσει όχι μόνο να έχει καλύψει αλλά έχει πάει μπροστά στο 117%, στην Ελλάδα είμαστε στο 84%. Άρα, έχει κάποιο μεγάλο πρόβλημα η Ελλάδα, που δεν αντιμετωπίζεται με αυτή την οικονομική πολιτική. </w:t>
      </w:r>
    </w:p>
    <w:p w:rsidR="000B0DE6" w:rsidRPr="000B0DE6" w:rsidRDefault="000B0DE6" w:rsidP="000B0DE6">
      <w:pPr>
        <w:spacing w:line="276" w:lineRule="auto"/>
        <w:ind w:firstLine="720"/>
        <w:jc w:val="both"/>
        <w:rPr>
          <w:rFonts w:eastAsia="Calibri" w:cstheme="minorHAnsi"/>
        </w:rPr>
      </w:pPr>
      <w:r w:rsidRPr="000B0DE6">
        <w:rPr>
          <w:rFonts w:eastAsia="Calibri" w:cstheme="minorHAnsi"/>
        </w:rPr>
        <w:t xml:space="preserve">Πού είναι η Ελλάδα κοινωνικά; Ο άλλος πίνακας που θα σας δώσω είναι από τον ΟΟΣΑ, που συγκρίνει διάφορες χώρες του ΟΟΣΑ και πόσες ώρες δουλεύουν οι άνθρωποι σε αυτές τις χώρες και ποιος είναι ο μέσος μισθός. Στον μέσο μισθό μόνο τέσσερις χώρες είναι χειρότερα από εμάς και στις ώρες εργασίας μόνο το Μεξικό είναι χειρότερα από εμάς. Άρα, αυτή είναι η πραγματικότητα που καλείται ο Προϋπολογισμός και οι επενδύσεις να αντιμετωπίσουν. </w:t>
      </w:r>
    </w:p>
    <w:p w:rsidR="000B0DE6" w:rsidRPr="000B0DE6" w:rsidRDefault="000B0DE6" w:rsidP="000B0DE6">
      <w:pPr>
        <w:spacing w:line="276" w:lineRule="auto"/>
        <w:ind w:firstLine="720"/>
        <w:jc w:val="both"/>
        <w:rPr>
          <w:rFonts w:eastAsia="Calibri" w:cstheme="minorHAnsi"/>
        </w:rPr>
      </w:pPr>
      <w:r w:rsidRPr="000B0DE6">
        <w:rPr>
          <w:rFonts w:eastAsia="Calibri" w:cstheme="minorHAnsi"/>
        </w:rPr>
        <w:t>Τέλος, για τη σχέση του κατώτατου μισθού και του πληθωρισμού, έχω εδώ έναν πίνακα «συγκριτική εξέλιξη πληθωρισμού τροφίμων και κατώτατου μισθού». Νομίζω όλοι σας από εδώ βλέπετε, στη μπλε γραμμή είναι τι γίνεται στον πληθωρισμό για τα τρόφιμα και από κάτω πόσο είναι κατώτατος μισθός. Η απόκλιση είναι εντυπωσιακή.</w:t>
      </w:r>
    </w:p>
    <w:p w:rsidR="00544A14" w:rsidRPr="00544A14" w:rsidRDefault="00EE5FD3" w:rsidP="00825CFC">
      <w:pPr>
        <w:spacing w:line="276" w:lineRule="auto"/>
        <w:jc w:val="both"/>
        <w:rPr>
          <w:rFonts w:cstheme="minorHAnsi"/>
        </w:rPr>
      </w:pPr>
      <w:r w:rsidRPr="008C06DC">
        <w:rPr>
          <w:rFonts w:eastAsia="Calibri" w:cstheme="minorHAnsi"/>
        </w:rPr>
        <w:tab/>
        <w:t xml:space="preserve"> </w:t>
      </w:r>
      <w:r w:rsidR="00544A14" w:rsidRPr="00544A14">
        <w:rPr>
          <w:rFonts w:cstheme="minorHAnsi"/>
        </w:rPr>
        <w:t xml:space="preserve">Άρα, αυτή είναι η πραγματικότητα που ένας κανονικός Προϋπολογισμός έπρεπε να αντιμετωπίσει, και το ερώτημα είναι εάν αυτός ο Προϋπολογισμός είναι ένας καλός Προϋπολογισμός, δηλαδή, εάν θέτει τα προβλήματα της Ελλάδας, την απόκλιση από την Ευρωπαϊκή Ένωση, τους χαμηλούς μισθούς. Το φαινόμενο του πληθωρισμού στην Ελλάδα, που, όπως λέει το ΔΝΤ και κατέθεσα άλλο διάγραμμα στη συζήτηση για το Προσχέδιο του Προϋπολογισμού, είναι πληθωρισμός κερδών και όχι πληθωρισμός μισθών, το αντιμετωπίζει ο Προϋπολογισμός; Νομίζω δεν το αντιμετωπίζει και δεν το αντιμετωπίζει γιατί δεν έχει καταλάβει σε ποια κατάσταση έχουμε τους χαμηλότερους μισθούς στην Ευρώπη. Δουλεύουμε περισσότερο, δεν έχουμε και θετικές επενδύσεις, εάν εξαιρέσουμε τις αποσβέσεις. </w:t>
      </w:r>
    </w:p>
    <w:p w:rsidR="00544A14" w:rsidRPr="00544A14" w:rsidRDefault="00544A14" w:rsidP="00544A14">
      <w:pPr>
        <w:spacing w:line="276" w:lineRule="auto"/>
        <w:ind w:firstLine="720"/>
        <w:jc w:val="both"/>
        <w:rPr>
          <w:rFonts w:cstheme="minorHAnsi"/>
        </w:rPr>
      </w:pPr>
      <w:r w:rsidRPr="00544A14">
        <w:rPr>
          <w:rFonts w:cstheme="minorHAnsi"/>
        </w:rPr>
        <w:t xml:space="preserve">Κοιτάξτε, και θα ήθελα να με ακούσουν και οι συνάδελφοι του ΠΑΣΟΚ και του ΣΥΡΙΖΑ- Προοδευτική Συμμαχία και του KKE. Ποιο ήταν το βασικό αφήγημα του καπιταλισμού και του καπιταλισμού στη νεοφιλελεύθερη εκδοχή τα τελευταία χρόνια, σχεδόν από τότε που άρχισε ο καπιταλισμός; Είτε θεωρούσαν δίκαιη, είτε άδικη την ανισότητα, έλεγαν ότι, προφανώς, πρέπει να μειώνουμε τους φόρους στους πλούσιους και στις επιχειρήσεις, γιατί αυτό μετατρέπεται σε επενδύσεις, αυξάνει την παραγωγικότητα και, άρα, στηρίζει και την κοινωνία. Αυτό είναι που έχει κοπεί τα τελευταία χρόνια. </w:t>
      </w:r>
    </w:p>
    <w:p w:rsidR="00544A14" w:rsidRPr="00544A14" w:rsidRDefault="00544A14" w:rsidP="00544A14">
      <w:pPr>
        <w:spacing w:line="276" w:lineRule="auto"/>
        <w:ind w:firstLine="720"/>
        <w:jc w:val="both"/>
        <w:rPr>
          <w:rFonts w:cstheme="minorHAnsi"/>
        </w:rPr>
      </w:pPr>
      <w:r w:rsidRPr="00544A14">
        <w:rPr>
          <w:rFonts w:cstheme="minorHAnsi"/>
        </w:rPr>
        <w:t xml:space="preserve">Έχουμε δύο φαινόμενα. Καταρχάς, ασχέτως τι νομίζουμε ότι γίνεται στο ποσοστό κέρδους, που είναι μεγάλη συζήτηση, τα κέρδη σαν όγκος κερδών αυξάνονται και δεν μετατρέπονται σε επενδύσεις. Αυτό είναι το πρώτο. Και οι επενδύσεις που γίνονται, που είναι χαμηλότερες, αυξάνουν την παραγωγικότητα, αλλά δεν ακολουθούν οι μισθοί. Άρα, το βασικό επιχείρημα των κυβερνήσεων της Δεξιάς ότι πρέπει να στηρίξουμε τους επενδυτές, πρέπει να μειώσουμε τους φόρους, πρέπει να τους βοηθήσουμε, γιατί αυτό μετατρέπεται σε επενδύσεις, σε παραγωγικότητα και, άρα, σε αυξημένους μισθούς, απλώς δεν ισχύει πια. Δεν ισχύει στις Ηνωμένες Πολιτείες, δεν ισχύει στην Ευρωζώνη, δεν ισχύει στην Ελλάδα. Άρα, εκεί είναι η βάση για μια εναλλακτική στρατηγική. </w:t>
      </w:r>
    </w:p>
    <w:p w:rsidR="00544A14" w:rsidRPr="00544A14" w:rsidRDefault="00544A14" w:rsidP="00544A14">
      <w:pPr>
        <w:spacing w:line="276" w:lineRule="auto"/>
        <w:ind w:firstLine="720"/>
        <w:jc w:val="both"/>
        <w:rPr>
          <w:rFonts w:cstheme="minorHAnsi"/>
        </w:rPr>
      </w:pPr>
      <w:r w:rsidRPr="00544A14">
        <w:rPr>
          <w:rFonts w:cstheme="minorHAnsi"/>
        </w:rPr>
        <w:t xml:space="preserve">Αντί αυτού, έχουμε αυτό το φαινόμενο που λέγεται «πολιτικός καπιταλισμός». Τι είναι αυτός ο «πολιτικός καπιταλισμός», που συζητιέται σε όλη τη βιβλιογραφία; Είναι ένα καινούργιο φαινόμενο, όπου η αναδιανομή δεν μπορεί να γίνει πια, γιατί έχουμε επενδύσεις που οδηγούν σε αύξηση της παραγωγικότητας και στην αύξηση του ΑΕΠ, άρα έχουμε ΑΕΠ που αυξάνεται και είναι πιο εύκολο να γίνει αναδιανομή. Δεν υπάρχει αυτή η ανάπτυξη και αυτή η δυνατότητα αναδιανομής και η αναδιανομή γίνεται μέσα από την πολιτική. Άρα, όταν κάνουμε την κριτική για τις απευθείας αναθέσεις ή πώς ξοδεύεται στις μεγάλες επιχειρήσεις το Ταμείο Ανάκαμψης και Ανθεκτικότητας, αυτό είναι το μοντέλο. Δεν είναι μόνο η δική σας η λίστα, ότι είναι κάτι ξεχωριστό, κύριε Πέτσα. Είναι ο τρόπος που δουλεύει ο πολιτικός καπιταλισμός στις Ηνωμένες Πολιτείες, στην Ευρωπαϊκή Ένωση. Γίνεται μια αναδιανομή με «όπλο» το Κράτος. </w:t>
      </w:r>
    </w:p>
    <w:p w:rsidR="00EE5FD3" w:rsidRDefault="00544A14" w:rsidP="00544A14">
      <w:pPr>
        <w:spacing w:line="276" w:lineRule="auto"/>
        <w:ind w:firstLine="720"/>
        <w:jc w:val="both"/>
      </w:pPr>
      <w:r w:rsidRPr="00544A14">
        <w:rPr>
          <w:rFonts w:cstheme="minorHAnsi"/>
        </w:rPr>
        <w:t xml:space="preserve">Η απάντηση δεν είναι ότι δεν θέλουμε πολιτικό καπιταλισμό και θέλουμε η αναδιανομή να γίνεται μόνο από τις αγορές, γιατί αυτό μας είπε ο κ. </w:t>
      </w:r>
      <w:proofErr w:type="spellStart"/>
      <w:r w:rsidRPr="00544A14">
        <w:rPr>
          <w:rFonts w:cstheme="minorHAnsi"/>
        </w:rPr>
        <w:t>Τσακλόγλου</w:t>
      </w:r>
      <w:proofErr w:type="spellEnd"/>
      <w:r w:rsidRPr="00544A14">
        <w:rPr>
          <w:rFonts w:cstheme="minorHAnsi"/>
        </w:rPr>
        <w:t xml:space="preserve"> και δεν ήταν πολύ κολακευτικό για τους δικηγόρους. Αυτό που μας είπε ο κ. </w:t>
      </w:r>
      <w:proofErr w:type="spellStart"/>
      <w:r w:rsidRPr="00544A14">
        <w:rPr>
          <w:rFonts w:cstheme="minorHAnsi"/>
        </w:rPr>
        <w:t>Τσακλόγλου</w:t>
      </w:r>
      <w:proofErr w:type="spellEnd"/>
      <w:r w:rsidRPr="00544A14">
        <w:rPr>
          <w:rFonts w:cstheme="minorHAnsi"/>
        </w:rPr>
        <w:t xml:space="preserve"> είναι ότι </w:t>
      </w:r>
      <w:r w:rsidRPr="00544A14">
        <w:rPr>
          <w:rFonts w:cstheme="minorHAnsi"/>
        </w:rPr>
        <w:lastRenderedPageBreak/>
        <w:t>δεν μπορεί να υπάρχει καμία πολιτική παρέμβαση, κανένα πολιτικό αντίβαρο στα αποτελέσματα της αγοράς στους μισθούς.</w:t>
      </w:r>
      <w:r>
        <w:rPr>
          <w:rFonts w:cstheme="minorHAnsi"/>
        </w:rPr>
        <w:t xml:space="preserve"> </w:t>
      </w:r>
      <w:r w:rsidRPr="00544A14">
        <w:rPr>
          <w:rFonts w:cstheme="minorHAnsi"/>
        </w:rPr>
        <w:t>Αυτό μας είπε.</w:t>
      </w:r>
    </w:p>
    <w:p w:rsidR="00544A14" w:rsidRPr="00544A14" w:rsidRDefault="00544A14" w:rsidP="00544A14">
      <w:pPr>
        <w:spacing w:line="276" w:lineRule="auto"/>
        <w:ind w:firstLine="720"/>
        <w:jc w:val="both"/>
        <w:rPr>
          <w:rFonts w:cs="Arial"/>
        </w:rPr>
      </w:pPr>
      <w:r w:rsidRPr="00544A14">
        <w:rPr>
          <w:rFonts w:cs="Arial"/>
        </w:rPr>
        <w:t>Ό,τι βγάζει η αγορά, αυτό πρέπει να δεχτούμε. Αν βγάζει χαμηλό εισόδημα για τους εργαζόμενους, για τους δικηγόρους, «</w:t>
      </w:r>
      <w:r w:rsidRPr="00544A14">
        <w:rPr>
          <w:rFonts w:cs="Arial"/>
          <w:lang w:val="en-US"/>
        </w:rPr>
        <w:t>so</w:t>
      </w:r>
      <w:r w:rsidRPr="00544A14">
        <w:rPr>
          <w:rFonts w:cs="Arial"/>
        </w:rPr>
        <w:t xml:space="preserve"> </w:t>
      </w:r>
      <w:r w:rsidRPr="00544A14">
        <w:rPr>
          <w:rFonts w:cs="Arial"/>
          <w:lang w:val="en-US"/>
        </w:rPr>
        <w:t>be</w:t>
      </w:r>
      <w:r w:rsidRPr="00544A14">
        <w:rPr>
          <w:rFonts w:cs="Arial"/>
        </w:rPr>
        <w:t xml:space="preserve"> </w:t>
      </w:r>
      <w:r w:rsidRPr="00544A14">
        <w:rPr>
          <w:rFonts w:cs="Arial"/>
          <w:lang w:val="en-US"/>
        </w:rPr>
        <w:t>it</w:t>
      </w:r>
      <w:r w:rsidRPr="00544A14">
        <w:rPr>
          <w:rFonts w:cs="Arial"/>
        </w:rPr>
        <w:t xml:space="preserve">», δεν μπορεί να γίνει τίποτα. </w:t>
      </w:r>
    </w:p>
    <w:p w:rsidR="00544A14" w:rsidRDefault="00544A14" w:rsidP="00544A14">
      <w:pPr>
        <w:spacing w:line="276" w:lineRule="auto"/>
        <w:ind w:firstLine="720"/>
        <w:jc w:val="both"/>
        <w:rPr>
          <w:rFonts w:cs="Arial"/>
        </w:rPr>
      </w:pPr>
      <w:r w:rsidRPr="00544A14">
        <w:rPr>
          <w:rFonts w:cs="Arial"/>
        </w:rPr>
        <w:t xml:space="preserve">Χρειάζεται διαφορετική πολιτική στρατηγική που να παρεμβαίνει και για την «πράσινη» ανάπτυξη και για το κοινωνικό ζήτημα και να πάνε πόροι εκεί, που δεν υπάρχει μεγάλη παραγωγικότητα και δεν μπορεί να είναι μεγάλη η κερδοφορία. Στην οικονομία της φροντίδας, στην πράσινη ανάπτυξη και στην παιδεία. Αυτά πρέπει να είναι πολιτικές αποφάσεις, που, προφανώς, θα είναι διαφορετικές πολιτικές αποφάσεις από τον πολιτικό καπιταλισμό στις Ηνωμένες Πολιτείες στην Ευρώπη και στην Ελλάδα. Το μόνο που μπορώ να πω είναι ότι είναι ένας Προϋπολογισμός που είναι τελείως εντός της Βίβλου και της παράδοσης που λέει η Βίβλος, ότι «σε αυτούς που έχουν πολλά, πολλά θα δοθούν και από αυτούς που έχουν λίγα, πολλά θα παρθούν». </w:t>
      </w:r>
    </w:p>
    <w:p w:rsidR="00544A14" w:rsidRPr="00544A14" w:rsidRDefault="00544A14" w:rsidP="00544A14">
      <w:pPr>
        <w:spacing w:line="276" w:lineRule="auto"/>
        <w:ind w:firstLine="720"/>
        <w:jc w:val="both"/>
        <w:rPr>
          <w:rFonts w:cs="Arial"/>
        </w:rPr>
      </w:pPr>
      <w:r w:rsidRPr="00544A14">
        <w:rPr>
          <w:rFonts w:cs="Arial"/>
        </w:rPr>
        <w:t>Σας ευχαριστώ.</w:t>
      </w:r>
    </w:p>
    <w:p w:rsidR="00EE5FD3" w:rsidRDefault="00EE5FD3" w:rsidP="00EE5FD3">
      <w:pPr>
        <w:spacing w:line="276" w:lineRule="auto"/>
        <w:ind w:firstLine="720"/>
        <w:jc w:val="both"/>
        <w:rPr>
          <w:rFonts w:cs="Arial"/>
        </w:rPr>
      </w:pPr>
      <w:r w:rsidRPr="004C1D34">
        <w:rPr>
          <w:rFonts w:cs="Arial"/>
          <w:b/>
        </w:rPr>
        <w:t>ΑΘΑΝΑΣΙΟΣ ΚΑΒΒΑΔΑΣ (Αντιπρόεδρος της Επιτροπής):</w:t>
      </w:r>
      <w:r>
        <w:rPr>
          <w:rFonts w:cs="Arial"/>
        </w:rPr>
        <w:t xml:space="preserve"> Το λόγο έχει ο κ. Υπουργός.</w:t>
      </w:r>
    </w:p>
    <w:p w:rsidR="0000567E" w:rsidRDefault="0000567E" w:rsidP="0000567E">
      <w:pPr>
        <w:tabs>
          <w:tab w:val="left" w:pos="142"/>
        </w:tabs>
        <w:autoSpaceDE w:val="0"/>
        <w:autoSpaceDN w:val="0"/>
        <w:adjustRightInd w:val="0"/>
        <w:spacing w:line="276" w:lineRule="auto"/>
        <w:ind w:firstLine="720"/>
        <w:jc w:val="both"/>
        <w:rPr>
          <w:rFonts w:cstheme="minorHAnsi"/>
          <w:color w:val="0D0D0D"/>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A8548B">
        <w:rPr>
          <w:rFonts w:cstheme="minorHAnsi"/>
        </w:rPr>
        <w:t>Αβραμόπουλος Δημήτριος,</w:t>
      </w:r>
      <w:r w:rsidRPr="008D6FA2">
        <w:rPr>
          <w:rFonts w:cstheme="minorHAnsi"/>
        </w:rPr>
        <w:t xml:space="preserve"> </w:t>
      </w:r>
      <w:r w:rsidRPr="00A8548B">
        <w:rPr>
          <w:rFonts w:cstheme="minorHAnsi"/>
        </w:rPr>
        <w:t>Ακτύπης Διονύσιος</w:t>
      </w:r>
      <w:r w:rsidRPr="008D6FA2">
        <w:rPr>
          <w:rFonts w:cstheme="minorHAnsi"/>
        </w:rPr>
        <w:t xml:space="preserve">, </w:t>
      </w:r>
      <w:r w:rsidRPr="00A8548B">
        <w:rPr>
          <w:rFonts w:cstheme="minorHAnsi"/>
        </w:rPr>
        <w:t>Αραμπατζή Φωτεινή</w:t>
      </w:r>
      <w:r w:rsidRPr="008D6FA2">
        <w:rPr>
          <w:rFonts w:cstheme="minorHAnsi"/>
        </w:rPr>
        <w:t xml:space="preserve">, </w:t>
      </w:r>
      <w:r w:rsidRPr="00A8548B">
        <w:rPr>
          <w:rFonts w:cstheme="minorHAnsi"/>
        </w:rPr>
        <w:t>Αυγερινοπούλου Διονυσία – Θεοδώρα</w:t>
      </w:r>
      <w:r w:rsidRPr="008D6FA2">
        <w:rPr>
          <w:rFonts w:cstheme="minorHAnsi"/>
        </w:rPr>
        <w:t xml:space="preserve">, </w:t>
      </w:r>
      <w:r w:rsidRPr="00A8548B">
        <w:rPr>
          <w:rFonts w:cstheme="minorHAnsi"/>
        </w:rPr>
        <w:t>Βλάχος Γεώργιος</w:t>
      </w:r>
      <w:r w:rsidRPr="008D6FA2">
        <w:rPr>
          <w:rFonts w:cstheme="minorHAnsi"/>
        </w:rPr>
        <w:t xml:space="preserve">, </w:t>
      </w:r>
      <w:r w:rsidRPr="00A8548B">
        <w:rPr>
          <w:rFonts w:cstheme="minorHAnsi"/>
        </w:rPr>
        <w:t>Δερμεντζόπουλος Χρήστος</w:t>
      </w:r>
      <w:r w:rsidRPr="008D6FA2">
        <w:rPr>
          <w:rFonts w:cstheme="minorHAnsi"/>
        </w:rPr>
        <w:t xml:space="preserve">, </w:t>
      </w:r>
      <w:r w:rsidRPr="00A8548B">
        <w:rPr>
          <w:rFonts w:cstheme="minorHAnsi"/>
        </w:rPr>
        <w:t>Ζεμπίλης Αθανάσιος</w:t>
      </w:r>
      <w:r w:rsidRPr="008D6FA2">
        <w:rPr>
          <w:rFonts w:cstheme="minorHAnsi"/>
        </w:rPr>
        <w:t xml:space="preserve">, </w:t>
      </w:r>
      <w:r w:rsidRPr="00A8548B">
        <w:rPr>
          <w:rFonts w:cstheme="minorHAnsi"/>
        </w:rPr>
        <w:t xml:space="preserve">Ιατρίδη </w:t>
      </w:r>
      <w:proofErr w:type="spellStart"/>
      <w:r w:rsidRPr="00A8548B">
        <w:rPr>
          <w:rFonts w:cstheme="minorHAnsi"/>
        </w:rPr>
        <w:t>Τσαμπίκα</w:t>
      </w:r>
      <w:proofErr w:type="spellEnd"/>
      <w:r w:rsidRPr="00A8548B">
        <w:rPr>
          <w:rFonts w:cstheme="minorHAnsi"/>
        </w:rPr>
        <w:t xml:space="preserve"> (Μίκα)</w:t>
      </w:r>
      <w:r w:rsidRPr="008D6FA2">
        <w:rPr>
          <w:rFonts w:cstheme="minorHAnsi"/>
        </w:rPr>
        <w:t xml:space="preserve">, </w:t>
      </w:r>
      <w:r w:rsidRPr="00A8548B">
        <w:rPr>
          <w:rFonts w:cstheme="minorHAnsi"/>
        </w:rPr>
        <w:t>Καββαδάς Αθανάσιος</w:t>
      </w:r>
      <w:r w:rsidRPr="008D6FA2">
        <w:rPr>
          <w:rFonts w:cstheme="minorHAnsi"/>
        </w:rPr>
        <w:t xml:space="preserve">, </w:t>
      </w:r>
      <w:r w:rsidRPr="00A8548B">
        <w:rPr>
          <w:rFonts w:cstheme="minorHAnsi"/>
        </w:rPr>
        <w:t>Καραγκούνης Κωνσταντίνος (Κώστας)</w:t>
      </w:r>
      <w:r w:rsidRPr="008D6FA2">
        <w:rPr>
          <w:rFonts w:cstheme="minorHAnsi"/>
        </w:rPr>
        <w:t xml:space="preserve">, </w:t>
      </w:r>
      <w:r w:rsidRPr="00A8548B">
        <w:rPr>
          <w:rFonts w:cstheme="minorHAnsi"/>
        </w:rPr>
        <w:t>Καραμανλή Άννα</w:t>
      </w:r>
      <w:r w:rsidRPr="008D6FA2">
        <w:rPr>
          <w:rFonts w:cstheme="minorHAnsi"/>
        </w:rPr>
        <w:t xml:space="preserve">, </w:t>
      </w:r>
      <w:r w:rsidRPr="00A8548B">
        <w:rPr>
          <w:rFonts w:cstheme="minorHAnsi"/>
        </w:rPr>
        <w:t>Καράογλου Θεόδωρος</w:t>
      </w:r>
      <w:r>
        <w:rPr>
          <w:rFonts w:cstheme="minorHAnsi"/>
        </w:rPr>
        <w:t xml:space="preserve">, </w:t>
      </w:r>
      <w:r w:rsidRPr="00A8548B">
        <w:rPr>
          <w:rFonts w:cstheme="minorHAnsi"/>
        </w:rPr>
        <w:t>Καρασμάνης Γεώργιος</w:t>
      </w:r>
      <w:r w:rsidRPr="008D6FA2">
        <w:rPr>
          <w:rFonts w:cstheme="minorHAnsi"/>
        </w:rPr>
        <w:t xml:space="preserve">, </w:t>
      </w:r>
      <w:r w:rsidRPr="00A8548B">
        <w:rPr>
          <w:rFonts w:cstheme="minorHAnsi"/>
        </w:rPr>
        <w:t>Κοτρωνιάς Γεώργιος</w:t>
      </w:r>
      <w:r w:rsidRPr="008D6FA2">
        <w:rPr>
          <w:rFonts w:cstheme="minorHAnsi"/>
        </w:rPr>
        <w:t xml:space="preserve">, </w:t>
      </w:r>
      <w:r>
        <w:rPr>
          <w:rFonts w:cstheme="minorHAnsi"/>
        </w:rPr>
        <w:t xml:space="preserve">Κρητικός Νεοκλής, </w:t>
      </w:r>
      <w:r w:rsidRPr="00A8548B">
        <w:rPr>
          <w:rFonts w:cstheme="minorHAnsi"/>
        </w:rPr>
        <w:t>Κωτσός Γεώργιος</w:t>
      </w:r>
      <w:r>
        <w:rPr>
          <w:rFonts w:cstheme="minorHAnsi"/>
        </w:rPr>
        <w:t xml:space="preserve">, </w:t>
      </w:r>
      <w:r w:rsidRPr="00A8548B">
        <w:rPr>
          <w:rFonts w:cstheme="minorHAnsi"/>
        </w:rPr>
        <w:t>Λεονταρίδης Θεόφιλος</w:t>
      </w:r>
      <w:r>
        <w:rPr>
          <w:rFonts w:cstheme="minorHAnsi"/>
        </w:rPr>
        <w:t xml:space="preserve">, </w:t>
      </w:r>
      <w:r w:rsidRPr="00A8548B">
        <w:rPr>
          <w:rFonts w:cstheme="minorHAnsi"/>
        </w:rPr>
        <w:t>Λιούτας Αθανάσιος</w:t>
      </w:r>
      <w:r>
        <w:rPr>
          <w:rFonts w:cstheme="minorHAnsi"/>
        </w:rPr>
        <w:t xml:space="preserve">, Μαρκόπουλος Δημήτριος, </w:t>
      </w:r>
      <w:r w:rsidRPr="00A8548B">
        <w:rPr>
          <w:rFonts w:cstheme="minorHAnsi"/>
        </w:rPr>
        <w:t>Μηταράκης  Παναγιώτης (Νότης)</w:t>
      </w:r>
      <w:r>
        <w:rPr>
          <w:rFonts w:cstheme="minorHAnsi"/>
        </w:rPr>
        <w:t xml:space="preserve">, </w:t>
      </w:r>
      <w:r w:rsidRPr="00A8548B">
        <w:rPr>
          <w:rFonts w:cstheme="minorHAnsi"/>
        </w:rPr>
        <w:t>Μπαραλιάκος Ξενοφών (Φώντας)</w:t>
      </w:r>
      <w:r>
        <w:rPr>
          <w:rFonts w:cstheme="minorHAnsi"/>
        </w:rPr>
        <w:t xml:space="preserve">, </w:t>
      </w:r>
      <w:r w:rsidRPr="00A8548B">
        <w:rPr>
          <w:rFonts w:cstheme="minorHAnsi"/>
        </w:rPr>
        <w:t>Παπαδόπουλος Μιχαήλ (Μιχάλης)</w:t>
      </w:r>
      <w:r>
        <w:rPr>
          <w:rFonts w:cstheme="minorHAnsi"/>
        </w:rPr>
        <w:t xml:space="preserve">, </w:t>
      </w:r>
      <w:r w:rsidRPr="00A8548B">
        <w:rPr>
          <w:rFonts w:cstheme="minorHAnsi"/>
        </w:rPr>
        <w:t>Πασχαλίδης Ιωάννης</w:t>
      </w:r>
      <w:r>
        <w:rPr>
          <w:rFonts w:cstheme="minorHAnsi"/>
        </w:rPr>
        <w:t xml:space="preserve">, </w:t>
      </w:r>
      <w:r w:rsidRPr="00A8548B">
        <w:rPr>
          <w:rFonts w:cstheme="minorHAnsi"/>
        </w:rPr>
        <w:t>Πέτσας Στυλιανός (Στέλιος)</w:t>
      </w:r>
      <w:r>
        <w:rPr>
          <w:rFonts w:cstheme="minorHAnsi"/>
        </w:rPr>
        <w:t xml:space="preserve">, Σαλμάς Μάριος, </w:t>
      </w:r>
      <w:r w:rsidRPr="00A8548B">
        <w:rPr>
          <w:rFonts w:cstheme="minorHAnsi"/>
        </w:rPr>
        <w:t>Σιμόπουλος Ευστράτιος (Στράτος)</w:t>
      </w:r>
      <w:r>
        <w:rPr>
          <w:rFonts w:cstheme="minorHAnsi"/>
        </w:rPr>
        <w:t xml:space="preserve">, </w:t>
      </w:r>
      <w:r w:rsidRPr="00A8548B">
        <w:rPr>
          <w:rFonts w:cstheme="minorHAnsi"/>
        </w:rPr>
        <w:t>Σκόνδρα Ασημίνα</w:t>
      </w:r>
      <w:r>
        <w:rPr>
          <w:rFonts w:cstheme="minorHAnsi"/>
        </w:rPr>
        <w:t xml:space="preserve">, Τραγάκης Ιωάννης, </w:t>
      </w:r>
      <w:r w:rsidRPr="00A8548B">
        <w:rPr>
          <w:rFonts w:cstheme="minorHAnsi"/>
        </w:rPr>
        <w:t>Τσιάρας Κωνσταντίνος</w:t>
      </w:r>
      <w:r>
        <w:rPr>
          <w:rFonts w:cstheme="minorHAnsi"/>
        </w:rPr>
        <w:t xml:space="preserve">, </w:t>
      </w:r>
      <w:r w:rsidRPr="00A8548B">
        <w:rPr>
          <w:rFonts w:eastAsia="Times New Roman" w:cstheme="minorHAnsi"/>
          <w:lang w:eastAsia="el-GR"/>
        </w:rPr>
        <w:t>Γεροβασίλη Όλγα</w:t>
      </w:r>
      <w:r>
        <w:rPr>
          <w:rFonts w:eastAsia="Times New Roman" w:cstheme="minorHAnsi"/>
          <w:lang w:eastAsia="el-GR"/>
        </w:rPr>
        <w:t xml:space="preserve">, </w:t>
      </w:r>
      <w:r>
        <w:rPr>
          <w:rFonts w:cstheme="minorHAnsi"/>
          <w:color w:val="0D0D0D"/>
        </w:rPr>
        <w:t xml:space="preserve">Καραμέρος Γεώργιος, Μαμουλάκης Χαράλαμπος (Χάρης), </w:t>
      </w:r>
      <w:r w:rsidRPr="00A8548B">
        <w:rPr>
          <w:rFonts w:cstheme="minorHAnsi"/>
          <w:color w:val="0D0D0D"/>
        </w:rPr>
        <w:t>Παππάς Νικόλαος</w:t>
      </w:r>
      <w:r>
        <w:rPr>
          <w:rFonts w:cstheme="minorHAnsi"/>
          <w:color w:val="0D0D0D"/>
        </w:rPr>
        <w:t xml:space="preserve">, Γιαννούλης Χρήστος, </w:t>
      </w:r>
      <w:r w:rsidRPr="00A8548B">
        <w:rPr>
          <w:rFonts w:cstheme="minorHAnsi"/>
        </w:rPr>
        <w:t>Αποστολάκη Ελένη-Μαρία (Μιλένα)</w:t>
      </w:r>
      <w:r>
        <w:rPr>
          <w:rFonts w:cstheme="minorHAnsi"/>
        </w:rPr>
        <w:t xml:space="preserve">, </w:t>
      </w:r>
      <w:r w:rsidRPr="00A8548B">
        <w:rPr>
          <w:rFonts w:cstheme="minorHAnsi"/>
        </w:rPr>
        <w:t>Βατσινά Ελένη</w:t>
      </w:r>
      <w:r>
        <w:rPr>
          <w:rFonts w:cstheme="minorHAnsi"/>
        </w:rPr>
        <w:t xml:space="preserve">, </w:t>
      </w:r>
      <w:r w:rsidRPr="00A8548B">
        <w:rPr>
          <w:rFonts w:cstheme="minorHAnsi"/>
        </w:rPr>
        <w:t>Γερουλάνος Παύλος</w:t>
      </w:r>
      <w:r>
        <w:rPr>
          <w:rFonts w:cstheme="minorHAnsi"/>
        </w:rPr>
        <w:t xml:space="preserve">, </w:t>
      </w:r>
      <w:r w:rsidRPr="00A8548B">
        <w:rPr>
          <w:rFonts w:cstheme="minorHAnsi"/>
        </w:rPr>
        <w:t>Κατρ</w:t>
      </w:r>
      <w:r>
        <w:rPr>
          <w:rFonts w:cstheme="minorHAnsi"/>
        </w:rPr>
        <w:t xml:space="preserve">ίνης Μιχαήλ, </w:t>
      </w:r>
      <w:r w:rsidRPr="00A8548B">
        <w:rPr>
          <w:rFonts w:cstheme="minorHAnsi"/>
        </w:rPr>
        <w:t>Κουκουλόπουλος Παρασκευάς (Πάρις)</w:t>
      </w:r>
      <w:r>
        <w:rPr>
          <w:rFonts w:cstheme="minorHAnsi"/>
        </w:rPr>
        <w:t xml:space="preserve">, </w:t>
      </w:r>
      <w:r w:rsidRPr="00A8548B">
        <w:rPr>
          <w:rFonts w:cstheme="minorHAnsi"/>
        </w:rPr>
        <w:t>Σταρακά Χριστίνα</w:t>
      </w:r>
      <w:r>
        <w:rPr>
          <w:rFonts w:cstheme="minorHAnsi"/>
        </w:rPr>
        <w:t xml:space="preserve">, Δελής Ιωάννης, </w:t>
      </w:r>
      <w:r w:rsidRPr="00A8548B">
        <w:rPr>
          <w:rFonts w:cstheme="minorHAnsi"/>
        </w:rPr>
        <w:t>Τσοκάνης Χρήστος</w:t>
      </w:r>
      <w:r>
        <w:rPr>
          <w:rFonts w:cstheme="minorHAnsi"/>
        </w:rPr>
        <w:t xml:space="preserve">, Βιλιάρδος Βασίλειος, </w:t>
      </w:r>
      <w:r w:rsidRPr="00A8548B">
        <w:rPr>
          <w:rFonts w:cstheme="minorHAnsi"/>
        </w:rPr>
        <w:t>Φωτόπουλος Στυλιανός</w:t>
      </w:r>
      <w:r>
        <w:rPr>
          <w:rFonts w:cstheme="minorHAnsi"/>
        </w:rPr>
        <w:t xml:space="preserve">, Κόντης Ιωάννης, </w:t>
      </w:r>
      <w:r w:rsidRPr="00A8548B">
        <w:rPr>
          <w:rFonts w:cstheme="minorHAnsi"/>
        </w:rPr>
        <w:t>Χαλκιάς Αθανάσιος</w:t>
      </w:r>
      <w:r>
        <w:rPr>
          <w:rFonts w:cstheme="minorHAnsi"/>
        </w:rPr>
        <w:t xml:space="preserve">, </w:t>
      </w:r>
      <w:r w:rsidRPr="00A8548B">
        <w:rPr>
          <w:rFonts w:cstheme="minorHAnsi"/>
          <w:color w:val="0D0D0D"/>
        </w:rPr>
        <w:t>Βορύλλας Ανδρέας</w:t>
      </w:r>
      <w:r>
        <w:rPr>
          <w:rFonts w:cstheme="minorHAnsi"/>
          <w:color w:val="0D0D0D"/>
        </w:rPr>
        <w:t xml:space="preserve">, </w:t>
      </w:r>
      <w:r w:rsidRPr="00A8548B">
        <w:rPr>
          <w:rFonts w:cstheme="minorHAnsi"/>
          <w:color w:val="0D0D0D"/>
        </w:rPr>
        <w:t>Νατσιός Δημήτριος</w:t>
      </w:r>
      <w:r>
        <w:rPr>
          <w:rFonts w:cstheme="minorHAnsi"/>
        </w:rPr>
        <w:t xml:space="preserve">, </w:t>
      </w:r>
      <w:r w:rsidRPr="00A8548B">
        <w:rPr>
          <w:rFonts w:cstheme="minorHAnsi"/>
          <w:color w:val="0D0D0D"/>
        </w:rPr>
        <w:t>Καζαμίας Αλέξανδρος</w:t>
      </w:r>
      <w:r>
        <w:rPr>
          <w:rFonts w:cstheme="minorHAnsi"/>
          <w:color w:val="0D0D0D"/>
        </w:rPr>
        <w:t xml:space="preserve">, </w:t>
      </w:r>
      <w:r w:rsidRPr="00A8548B">
        <w:rPr>
          <w:rFonts w:cstheme="minorHAnsi"/>
          <w:color w:val="0D0D0D"/>
        </w:rPr>
        <w:t>Καραγεωργοπούλου Ελένη</w:t>
      </w:r>
      <w:r>
        <w:rPr>
          <w:rFonts w:cstheme="minorHAnsi"/>
          <w:color w:val="0D0D0D"/>
        </w:rPr>
        <w:t xml:space="preserve">, </w:t>
      </w:r>
      <w:r w:rsidR="000F5F2F" w:rsidRPr="00A8548B">
        <w:rPr>
          <w:rFonts w:cstheme="minorHAnsi"/>
          <w:color w:val="0D0D0D"/>
        </w:rPr>
        <w:t xml:space="preserve">Τσακαλώτος Ευκλείδης </w:t>
      </w:r>
      <w:r>
        <w:rPr>
          <w:rFonts w:cstheme="minorHAnsi"/>
          <w:color w:val="0D0D0D"/>
        </w:rPr>
        <w:t>και</w:t>
      </w:r>
      <w:r w:rsidR="000F5F2F" w:rsidRPr="000F5F2F">
        <w:rPr>
          <w:rFonts w:cstheme="minorHAnsi"/>
          <w:color w:val="0D0D0D"/>
        </w:rPr>
        <w:t xml:space="preserve"> </w:t>
      </w:r>
      <w:r w:rsidR="000F5F2F" w:rsidRPr="00A8548B">
        <w:rPr>
          <w:rFonts w:cstheme="minorHAnsi"/>
          <w:color w:val="0D0D0D"/>
        </w:rPr>
        <w:t>Χουρδάκης Μιχαήλ</w:t>
      </w:r>
      <w:r>
        <w:rPr>
          <w:rFonts w:cstheme="minorHAnsi"/>
          <w:color w:val="0D0D0D"/>
        </w:rPr>
        <w:t>.</w:t>
      </w:r>
    </w:p>
    <w:p w:rsidR="00EE5FD3" w:rsidRPr="003F26CC" w:rsidRDefault="00EE5FD3" w:rsidP="00EE5FD3">
      <w:pPr>
        <w:spacing w:line="276" w:lineRule="auto"/>
        <w:ind w:firstLine="720"/>
        <w:jc w:val="both"/>
        <w:rPr>
          <w:rFonts w:cs="Arial"/>
        </w:rPr>
      </w:pPr>
      <w:r w:rsidRPr="004C1D34">
        <w:rPr>
          <w:rFonts w:cs="Arial"/>
          <w:b/>
        </w:rPr>
        <w:t>ΝΙΚΟΛΑΟΣ ΠΑΠΑΘΑΝΑΣΗΣ (Αναπληρωτής Υπουργός Εθνικής Οικονομίας και Οικονομικών):</w:t>
      </w:r>
      <w:r w:rsidRPr="000320F3">
        <w:rPr>
          <w:rFonts w:cs="Arial"/>
        </w:rPr>
        <w:t xml:space="preserve"> </w:t>
      </w:r>
      <w:r w:rsidRPr="003F26CC">
        <w:rPr>
          <w:rFonts w:cs="Arial"/>
        </w:rPr>
        <w:t xml:space="preserve">Ευχαριστώ, κ. Πρόεδρε. Καταρχάς, ευχαριστώ τον κύριο </w:t>
      </w:r>
      <w:proofErr w:type="spellStart"/>
      <w:r w:rsidRPr="003F26CC">
        <w:rPr>
          <w:rFonts w:cs="Arial"/>
        </w:rPr>
        <w:t>Τσακαλώτο</w:t>
      </w:r>
      <w:proofErr w:type="spellEnd"/>
      <w:r w:rsidRPr="003F26CC">
        <w:rPr>
          <w:rFonts w:cs="Arial"/>
        </w:rPr>
        <w:t xml:space="preserve"> που μου έδωσε αυτούς τους πίνακες, αλλά διαβάζοντας τους θα παρατηρούσ</w:t>
      </w:r>
      <w:r w:rsidR="003F26CC" w:rsidRPr="003F26CC">
        <w:rPr>
          <w:rFonts w:cs="Arial"/>
        </w:rPr>
        <w:t>α το εξής, κύριε συνάδελφε. Σ</w:t>
      </w:r>
      <w:r w:rsidRPr="003F26CC">
        <w:rPr>
          <w:rFonts w:cs="Arial"/>
        </w:rPr>
        <w:t xml:space="preserve">το ΑΕΠ της Ελλάδας, στον πίνακα αυτό που μου δώσατε, παρατηρούμε ότι το θέμα του ΑΕΠ της Ελλάδας όπως φαίνεται από το 2012 και λόγω της οικονομικής κρίσης μέχρι το 2019 τελείως </w:t>
      </w:r>
      <w:r w:rsidRPr="003F26CC">
        <w:rPr>
          <w:rFonts w:cs="Arial"/>
          <w:lang w:val="en-US"/>
        </w:rPr>
        <w:t>flat</w:t>
      </w:r>
      <w:r w:rsidRPr="003F26CC">
        <w:rPr>
          <w:rFonts w:cs="Arial"/>
        </w:rPr>
        <w:t xml:space="preserve">. Βλέπετε την καμπύλη. </w:t>
      </w:r>
    </w:p>
    <w:p w:rsidR="00EE5FD3" w:rsidRPr="003F26CC" w:rsidRDefault="00EE5FD3" w:rsidP="00EE5FD3">
      <w:pPr>
        <w:spacing w:line="276" w:lineRule="auto"/>
        <w:ind w:firstLine="720"/>
        <w:jc w:val="both"/>
        <w:rPr>
          <w:rFonts w:cs="Arial"/>
        </w:rPr>
      </w:pPr>
      <w:r w:rsidRPr="003F26CC">
        <w:rPr>
          <w:rFonts w:cs="Arial"/>
        </w:rPr>
        <w:t xml:space="preserve">Από εκεί και πέρα, βγάζοντας τα ποσοστά μεταξύ 2019, γιατί παρουσιάζουμε την κατάσταση τώρα πώς είναι σήμερα και σε τι κατάσταση παραλάβαμε το 2019, βλέπουμε ακόμα και με τον πίνακα αυτό που μου δώσατε ότι το κλάσμα 80:114 που είναι το 2019, δηλαδή, Ελλάδα με Ευρωζώνη, μας δίνει ένα αποτέλεσμα ότι η Ελλάδα ήταν στο 68%, ενώ σήμερα με το δικό σας πίνακα η Ελλάδα είναι στο 84 και η Ευρωζώνη στο 117 και αυτό μας δίνει 71%. Δηλαδή, βελτιώθηκε η σχέση του κλάσματος του ΑΕΠ το 2022 σε σχέση με το 2019. </w:t>
      </w:r>
    </w:p>
    <w:p w:rsidR="00EE5FD3" w:rsidRPr="003F26CC" w:rsidRDefault="00EE5FD3" w:rsidP="00EE5FD3">
      <w:pPr>
        <w:spacing w:line="276" w:lineRule="auto"/>
        <w:ind w:firstLine="720"/>
        <w:jc w:val="both"/>
        <w:rPr>
          <w:rFonts w:cs="Arial"/>
        </w:rPr>
      </w:pPr>
      <w:r w:rsidRPr="003F26CC">
        <w:rPr>
          <w:rFonts w:cs="Arial"/>
        </w:rPr>
        <w:lastRenderedPageBreak/>
        <w:t xml:space="preserve">Πάμε στον καθαρό σχηματισμό παγίου κεφαλαίου, όπου βλέπουμε ότι για πρώτη φορά γυρνάμε σε θετικό πρόσημο και πάλι το 2022. Δηλαδή, παρατηρούμε ότι από το 2019 έχουμε μια ανοδική πορεία και το 2022 και στον ιδιωτικό τομέα και στο σύνολο της οικονομίας γυρνάμε σε θετικό πρόσημο. Επομένως, η κατάσταση βελτιώθηκε. Εάν, λοιπόν, το 2019 ήταν -5, σήμερα είναι στο +3. Είναι, όμως, θετικό πρόσημο. </w:t>
      </w:r>
    </w:p>
    <w:p w:rsidR="00EE5FD3" w:rsidRPr="003F26CC" w:rsidRDefault="00EE5FD3" w:rsidP="00EE5FD3">
      <w:pPr>
        <w:spacing w:line="276" w:lineRule="auto"/>
        <w:ind w:firstLine="720"/>
        <w:jc w:val="both"/>
        <w:rPr>
          <w:rFonts w:cs="Arial"/>
        </w:rPr>
      </w:pPr>
      <w:r w:rsidRPr="003F26CC">
        <w:rPr>
          <w:rFonts w:cs="Arial"/>
        </w:rPr>
        <w:t xml:space="preserve">Ως προς τις εξαγωγές αγαθών και υπηρεσιών ο πίνακας μιλάει μόνος του. Βεβαίως, στις εξαγωγές σε τρέχουσες τιμές μιλάμε ότι εδώ είμαστε περίπου στο 70% επάνω. Σαφώς σε σταθερές τιμές βλέπουμε ότι είναι μικρή η άνοδος, αλλά σε κάθε περίπτωση επειδή κάθε εποχή συγκρίνεται με τις τρέχουσες συνθήκες, προφανώς, έχουμε μια ανοδική πορεία και εκεί. Αυτά είναι από τα δικά σας διαγράμματα. </w:t>
      </w:r>
    </w:p>
    <w:p w:rsidR="00EE5FD3" w:rsidRDefault="00EE5FD3" w:rsidP="00EE5FD3">
      <w:pPr>
        <w:spacing w:line="276" w:lineRule="auto"/>
        <w:ind w:firstLine="720"/>
        <w:jc w:val="both"/>
        <w:rPr>
          <w:rFonts w:cs="Arial"/>
        </w:rPr>
      </w:pPr>
      <w:r w:rsidRPr="003F26CC">
        <w:rPr>
          <w:rFonts w:cs="Arial"/>
        </w:rPr>
        <w:t>Εμείς, λέμε ότι ακολουθούμε το Πρόγραμμα Σταθερότητας, θέλουμε η Ελλάδα να συνεχίσει την ανοδική πορεία. Είναι πολύ σημαντικό να λάβουμε την επενδυτική βαθμίδα και από τους υπόλοιπους οίκους και ότι αυτό δημιουργεί μία συνθήκη ανάπτυξης</w:t>
      </w:r>
      <w:r w:rsidR="003F26CC" w:rsidRPr="003F26CC">
        <w:rPr>
          <w:rFonts w:cs="Arial"/>
        </w:rPr>
        <w:t>,</w:t>
      </w:r>
      <w:r w:rsidRPr="003F26CC">
        <w:rPr>
          <w:rFonts w:cs="Arial"/>
        </w:rPr>
        <w:t xml:space="preserve"> που δημιουργεί καλύτερες ημέρες για όλους τους συμπολίτες μας. Επομένως, σας ευχαριστώ που μου τις δώσατε και ταυτόχρονα, ευχαριστώ πολύ και για την ευγενική σας χειρονομία να μου δώσετε το δικαίωμα </w:t>
      </w:r>
      <w:r w:rsidR="003F26CC" w:rsidRPr="003F26CC">
        <w:rPr>
          <w:rFonts w:cs="Arial"/>
        </w:rPr>
        <w:t xml:space="preserve">να απαντήσω στον κ. </w:t>
      </w:r>
      <w:proofErr w:type="spellStart"/>
      <w:r w:rsidR="003F26CC" w:rsidRPr="003F26CC">
        <w:rPr>
          <w:rFonts w:cs="Arial"/>
        </w:rPr>
        <w:t>Τσακαλώτο</w:t>
      </w:r>
      <w:proofErr w:type="spellEnd"/>
      <w:r w:rsidRPr="003F26CC">
        <w:rPr>
          <w:rFonts w:cs="Arial"/>
        </w:rPr>
        <w:t>.</w:t>
      </w:r>
    </w:p>
    <w:p w:rsidR="00EE5FD3" w:rsidRDefault="00EE5FD3" w:rsidP="00EE5FD3">
      <w:pPr>
        <w:spacing w:line="276" w:lineRule="auto"/>
        <w:ind w:firstLine="720"/>
        <w:jc w:val="both"/>
        <w:rPr>
          <w:rFonts w:cs="Arial"/>
        </w:rPr>
      </w:pPr>
      <w:r w:rsidRPr="004C1D34">
        <w:rPr>
          <w:rFonts w:cs="Arial"/>
          <w:b/>
        </w:rPr>
        <w:t>ΑΘΑΝΑΣΙΟΣ ΚΑΒΒΑΔΑΣ (Αντιπρόεδρος της Επιτροπής):</w:t>
      </w:r>
      <w:r w:rsidRPr="004C1D34">
        <w:rPr>
          <w:rFonts w:cs="Arial"/>
        </w:rPr>
        <w:t xml:space="preserve"> Το λόγο έχει ο κ. </w:t>
      </w:r>
      <w:r>
        <w:rPr>
          <w:rFonts w:cs="Arial"/>
        </w:rPr>
        <w:t>Τσακαλώτος</w:t>
      </w:r>
      <w:r w:rsidRPr="004C1D34">
        <w:rPr>
          <w:rFonts w:cs="Arial"/>
        </w:rPr>
        <w:t>.</w:t>
      </w:r>
    </w:p>
    <w:p w:rsidR="00EE5FD3" w:rsidRPr="001B2466" w:rsidRDefault="00EE5FD3" w:rsidP="00EE5FD3">
      <w:pPr>
        <w:spacing w:line="276" w:lineRule="auto"/>
        <w:ind w:firstLine="720"/>
        <w:jc w:val="both"/>
        <w:rPr>
          <w:rFonts w:ascii="Calibri" w:hAnsi="Calibri"/>
        </w:rPr>
      </w:pPr>
      <w:r w:rsidRPr="000320F3">
        <w:rPr>
          <w:rFonts w:cs="Arial"/>
        </w:rPr>
        <w:t xml:space="preserve"> </w:t>
      </w:r>
      <w:r w:rsidR="003F26CC" w:rsidRPr="005D3879">
        <w:rPr>
          <w:b/>
        </w:rPr>
        <w:t>ΕΥΚΛΕΙΔΗΣ ΤΣΑΚΑΛΩΤΟΣ (Ειδικός Εισηγητής των Ανεξαρτήτων Βουλευτών):</w:t>
      </w:r>
      <w:r w:rsidR="003F26CC">
        <w:t xml:space="preserve"> </w:t>
      </w:r>
      <w:r w:rsidRPr="001B2466">
        <w:rPr>
          <w:rFonts w:ascii="Calibri" w:hAnsi="Calibri"/>
        </w:rPr>
        <w:t>Προφανώς μπορούμε ό, τι στοιχεία περιγράφουμε να το κάνουμε στις αλλαγές ή σε επίπεδα, πώς αλλάζει</w:t>
      </w:r>
      <w:r w:rsidR="001B2466" w:rsidRPr="001B2466">
        <w:rPr>
          <w:rFonts w:ascii="Calibri" w:hAnsi="Calibri"/>
        </w:rPr>
        <w:t>,</w:t>
      </w:r>
      <w:r w:rsidRPr="001B2466">
        <w:rPr>
          <w:rFonts w:ascii="Calibri" w:hAnsi="Calibri"/>
        </w:rPr>
        <w:t xml:space="preserve"> που είμαστε; Το </w:t>
      </w:r>
      <w:r w:rsidRPr="001B2466">
        <w:rPr>
          <w:rFonts w:ascii="Calibri" w:hAnsi="Calibri"/>
          <w:lang w:val="en"/>
        </w:rPr>
        <w:t>button</w:t>
      </w:r>
      <w:r w:rsidRPr="001B2466">
        <w:rPr>
          <w:rFonts w:ascii="Calibri" w:hAnsi="Calibri"/>
        </w:rPr>
        <w:t xml:space="preserve"> </w:t>
      </w:r>
      <w:r w:rsidRPr="001B2466">
        <w:rPr>
          <w:rFonts w:ascii="Calibri" w:hAnsi="Calibri"/>
          <w:lang w:val="en"/>
        </w:rPr>
        <w:t>line</w:t>
      </w:r>
      <w:r w:rsidRPr="001B2466">
        <w:rPr>
          <w:rFonts w:ascii="Calibri" w:hAnsi="Calibri"/>
        </w:rPr>
        <w:t xml:space="preserve"> που θα έλεγε ο κ. </w:t>
      </w:r>
      <w:proofErr w:type="spellStart"/>
      <w:r w:rsidRPr="001B2466">
        <w:rPr>
          <w:rFonts w:ascii="Calibri" w:hAnsi="Calibri"/>
        </w:rPr>
        <w:t>Μπαμπινιώτης</w:t>
      </w:r>
      <w:proofErr w:type="spellEnd"/>
      <w:r w:rsidRPr="001B2466">
        <w:rPr>
          <w:rFonts w:ascii="Calibri" w:hAnsi="Calibri"/>
        </w:rPr>
        <w:t xml:space="preserve">, είναι ότι έχουμε μια κατάσταση, με μεγάλη απόκλιση από την </w:t>
      </w:r>
      <w:r w:rsidR="001B2466" w:rsidRPr="001B2466">
        <w:rPr>
          <w:rFonts w:ascii="Calibri" w:hAnsi="Calibri"/>
        </w:rPr>
        <w:t xml:space="preserve">Ευρωζώνη, έχουμε μια κατάσταση </w:t>
      </w:r>
      <w:r w:rsidRPr="001B2466">
        <w:rPr>
          <w:rFonts w:ascii="Calibri" w:hAnsi="Calibri"/>
        </w:rPr>
        <w:t xml:space="preserve">που οι μισθοί είναι οι χαμηλότεροι σχεδόν σε όλη την Ευρώπη και δουλεύουμε περισσότερο και το  </w:t>
      </w:r>
      <w:r w:rsidRPr="001B2466">
        <w:rPr>
          <w:rFonts w:ascii="Calibri" w:hAnsi="Calibri"/>
          <w:lang w:val="en"/>
        </w:rPr>
        <w:t>button</w:t>
      </w:r>
      <w:r w:rsidRPr="001B2466">
        <w:rPr>
          <w:rFonts w:ascii="Calibri" w:hAnsi="Calibri"/>
        </w:rPr>
        <w:t xml:space="preserve"> </w:t>
      </w:r>
      <w:r w:rsidRPr="001B2466">
        <w:rPr>
          <w:rFonts w:ascii="Calibri" w:hAnsi="Calibri"/>
          <w:lang w:val="en"/>
        </w:rPr>
        <w:t>line</w:t>
      </w:r>
      <w:r w:rsidR="001B2466" w:rsidRPr="001B2466">
        <w:rPr>
          <w:rFonts w:ascii="Calibri" w:hAnsi="Calibri"/>
        </w:rPr>
        <w:t xml:space="preserve"> </w:t>
      </w:r>
      <w:r w:rsidRPr="001B2466">
        <w:rPr>
          <w:rFonts w:ascii="Calibri" w:hAnsi="Calibri"/>
        </w:rPr>
        <w:t xml:space="preserve">είναι ότι έχετε ένα Προϋπολογισμό, που βγαίνει ο κ. Μητσοτάκης και λέει, τι ωραία πάει η οικονομία και δεν μπορεί αυτός ο Προϋπολογισμός να αλλάξει αυτά τα δεδομένα. Δεν γίνεται, δηλαδή, αν δεν συμφωνήσουμε ότι τα πράγματα δεν είναι πολύ καλά και ότι ο κόσμος εκεί έξω αισθάνεται  ότι κάτι δεν πάει καλά, δεν θα μπορέσουμε να έχουμε μια σοβαρή συζήτηση στη χώρα μας και  πώς θα το αντιμετωπίσουμε στο αρχικό του σημείο. </w:t>
      </w:r>
    </w:p>
    <w:p w:rsidR="00EE5FD3" w:rsidRDefault="00EE5FD3" w:rsidP="00EE5FD3">
      <w:pPr>
        <w:spacing w:line="276" w:lineRule="auto"/>
        <w:ind w:firstLine="720"/>
        <w:jc w:val="both"/>
        <w:rPr>
          <w:rFonts w:ascii="Calibri" w:hAnsi="Calibri"/>
        </w:rPr>
      </w:pPr>
      <w:r w:rsidRPr="001B2466">
        <w:rPr>
          <w:rFonts w:ascii="Calibri" w:hAnsi="Calibri"/>
        </w:rPr>
        <w:t>Το αρχικό σημείο είναι τώρα, με αυτά τα διαγράμματα</w:t>
      </w:r>
      <w:r w:rsidR="001B2466" w:rsidRPr="001B2466">
        <w:rPr>
          <w:rFonts w:ascii="Calibri" w:hAnsi="Calibri"/>
        </w:rPr>
        <w:t xml:space="preserve">. Βλέπουμε </w:t>
      </w:r>
      <w:r w:rsidRPr="001B2466">
        <w:rPr>
          <w:rFonts w:ascii="Calibri" w:hAnsi="Calibri"/>
        </w:rPr>
        <w:t>ότι υπάρχει απόκλιση από την Ευρωζώνη</w:t>
      </w:r>
      <w:r w:rsidR="001B2466" w:rsidRPr="001B2466">
        <w:rPr>
          <w:rFonts w:ascii="Calibri" w:hAnsi="Calibri"/>
        </w:rPr>
        <w:t>,</w:t>
      </w:r>
      <w:r w:rsidRPr="001B2466">
        <w:rPr>
          <w:rFonts w:ascii="Calibri" w:hAnsi="Calibri"/>
        </w:rPr>
        <w:t xml:space="preserve"> ότι είναι πάρα πολύ χαμηλοί οι μισθοί</w:t>
      </w:r>
      <w:r w:rsidR="001B2466" w:rsidRPr="001B2466">
        <w:rPr>
          <w:rFonts w:ascii="Calibri" w:hAnsi="Calibri"/>
        </w:rPr>
        <w:t>,</w:t>
      </w:r>
      <w:r w:rsidRPr="001B2466">
        <w:rPr>
          <w:rFonts w:ascii="Calibri" w:hAnsi="Calibri"/>
        </w:rPr>
        <w:t xml:space="preserve"> ότι δεν αντιμετωπίζεται το κόστος ζωής από τα μέτρα</w:t>
      </w:r>
      <w:r w:rsidR="001B2466" w:rsidRPr="001B2466">
        <w:rPr>
          <w:rFonts w:ascii="Calibri" w:hAnsi="Calibri"/>
        </w:rPr>
        <w:t xml:space="preserve"> που παίρνετε και εδώ καλώ τις π</w:t>
      </w:r>
      <w:r w:rsidRPr="001B2466">
        <w:rPr>
          <w:rFonts w:ascii="Calibri" w:hAnsi="Calibri"/>
        </w:rPr>
        <w:t xml:space="preserve">ροοδευτικές </w:t>
      </w:r>
      <w:r w:rsidR="001B2466" w:rsidRPr="001B2466">
        <w:rPr>
          <w:rFonts w:ascii="Calibri" w:hAnsi="Calibri"/>
        </w:rPr>
        <w:t>δ</w:t>
      </w:r>
      <w:r w:rsidRPr="001B2466">
        <w:rPr>
          <w:rFonts w:ascii="Calibri" w:hAnsi="Calibri"/>
        </w:rPr>
        <w:t>υνάμεις, γιατί έχω χάσει την εμπιστοσύνη μου εδώ και καιρό ότι μπορείτε  να το κάνετε αυτό</w:t>
      </w:r>
      <w:r w:rsidR="001B2466" w:rsidRPr="001B2466">
        <w:rPr>
          <w:rFonts w:ascii="Calibri" w:hAnsi="Calibri"/>
        </w:rPr>
        <w:t xml:space="preserve"> εσείς. Έτσι, λοιπόν, καλώ τις π</w:t>
      </w:r>
      <w:r w:rsidRPr="001B2466">
        <w:rPr>
          <w:rFonts w:ascii="Calibri" w:hAnsi="Calibri"/>
        </w:rPr>
        <w:t xml:space="preserve">ροοδευτικές </w:t>
      </w:r>
      <w:r w:rsidR="001B2466" w:rsidRPr="001B2466">
        <w:rPr>
          <w:rFonts w:ascii="Calibri" w:hAnsi="Calibri"/>
        </w:rPr>
        <w:t>δ</w:t>
      </w:r>
      <w:r w:rsidRPr="001B2466">
        <w:rPr>
          <w:rFonts w:ascii="Calibri" w:hAnsi="Calibri"/>
        </w:rPr>
        <w:t>υνάμεις, σε μια σοβαρή συζήτηση, για το πώς θα αντιμετωπίσετε  αυτό το φαινόμενο. Δεν μπορεί να αντιμετωπιστεί αν δεν γνωρίζουμε που είμαστε σήμερα; Είναι   ξεχωριστή η συζήτηση αν  φταίτε περισσότερο εσ</w:t>
      </w:r>
      <w:r w:rsidR="001B2466" w:rsidRPr="001B2466">
        <w:rPr>
          <w:rFonts w:ascii="Calibri" w:hAnsi="Calibri"/>
        </w:rPr>
        <w:t>είς ή αν έφταιγε περισσότερο η κ</w:t>
      </w:r>
      <w:r w:rsidRPr="001B2466">
        <w:rPr>
          <w:rFonts w:ascii="Calibri" w:hAnsi="Calibri"/>
        </w:rPr>
        <w:t>υβέρνηση του Σ</w:t>
      </w:r>
      <w:r w:rsidR="001B2466" w:rsidRPr="001B2466">
        <w:rPr>
          <w:rFonts w:ascii="Calibri" w:hAnsi="Calibri"/>
        </w:rPr>
        <w:t>ΥΡΙΖΑ</w:t>
      </w:r>
      <w:r w:rsidRPr="001B2466">
        <w:rPr>
          <w:rFonts w:ascii="Calibri" w:hAnsi="Calibri"/>
        </w:rPr>
        <w:t xml:space="preserve">. Τώρα που είμαστε και ποιο σχέδιο έχετε για την </w:t>
      </w:r>
      <w:proofErr w:type="spellStart"/>
      <w:r w:rsidRPr="001B2466">
        <w:rPr>
          <w:rFonts w:ascii="Calibri" w:hAnsi="Calibri"/>
        </w:rPr>
        <w:t>μ</w:t>
      </w:r>
      <w:r w:rsidR="001B2466" w:rsidRPr="001B2466">
        <w:rPr>
          <w:rFonts w:ascii="Calibri" w:hAnsi="Calibri"/>
        </w:rPr>
        <w:t>α</w:t>
      </w:r>
      <w:r w:rsidRPr="001B2466">
        <w:rPr>
          <w:rFonts w:ascii="Calibri" w:hAnsi="Calibri"/>
        </w:rPr>
        <w:t>κροοικονομία</w:t>
      </w:r>
      <w:proofErr w:type="spellEnd"/>
      <w:r w:rsidRPr="001B2466">
        <w:rPr>
          <w:rFonts w:ascii="Calibri" w:hAnsi="Calibri"/>
        </w:rPr>
        <w:t>, αλλά και την πραγματική οικονομία και πως θα αντιμετωπίσετε αυτά τα δεδομένα, γιατί είναι πολύ σοβαρά.</w:t>
      </w:r>
      <w:r w:rsidRPr="00A43CA9">
        <w:rPr>
          <w:rFonts w:ascii="Calibri" w:hAnsi="Calibri"/>
        </w:rPr>
        <w:t xml:space="preserve"> </w:t>
      </w:r>
    </w:p>
    <w:p w:rsidR="00EE5FD3" w:rsidRDefault="00EE5FD3" w:rsidP="00EE5FD3">
      <w:pPr>
        <w:spacing w:line="276" w:lineRule="auto"/>
        <w:ind w:firstLine="720"/>
        <w:jc w:val="both"/>
        <w:rPr>
          <w:rFonts w:ascii="Calibri" w:hAnsi="Calibri"/>
        </w:rPr>
      </w:pPr>
      <w:r w:rsidRPr="00853DDE">
        <w:rPr>
          <w:rFonts w:ascii="Calibri" w:hAnsi="Calibri"/>
          <w:b/>
        </w:rPr>
        <w:t>ΑΘΑΝΑΣΙΟΣ ΚΑΒΒΑΔΑΣ (Αντιπρόεδρος της Επιτροπής ):</w:t>
      </w:r>
      <w:r>
        <w:rPr>
          <w:rFonts w:ascii="Calibri" w:hAnsi="Calibri"/>
        </w:rPr>
        <w:t xml:space="preserve"> Ευχαριστούμε τον Υ</w:t>
      </w:r>
      <w:r w:rsidRPr="00A43CA9">
        <w:rPr>
          <w:rFonts w:ascii="Calibri" w:hAnsi="Calibri"/>
        </w:rPr>
        <w:t>πουργό τον κ</w:t>
      </w:r>
      <w:r>
        <w:rPr>
          <w:rFonts w:ascii="Calibri" w:hAnsi="Calibri"/>
        </w:rPr>
        <w:t>ύριο</w:t>
      </w:r>
      <w:r w:rsidRPr="00A43CA9">
        <w:rPr>
          <w:rFonts w:ascii="Calibri" w:hAnsi="Calibri"/>
        </w:rPr>
        <w:t xml:space="preserve"> </w:t>
      </w:r>
      <w:r>
        <w:rPr>
          <w:rFonts w:ascii="Calibri" w:hAnsi="Calibri"/>
        </w:rPr>
        <w:t>Παπαθανάση</w:t>
      </w:r>
      <w:r w:rsidRPr="00A43CA9">
        <w:rPr>
          <w:rFonts w:ascii="Calibri" w:hAnsi="Calibri"/>
        </w:rPr>
        <w:t xml:space="preserve"> και τον κ</w:t>
      </w:r>
      <w:r>
        <w:rPr>
          <w:rFonts w:ascii="Calibri" w:hAnsi="Calibri"/>
        </w:rPr>
        <w:t>ύριο</w:t>
      </w:r>
      <w:r w:rsidRPr="00A43CA9">
        <w:rPr>
          <w:rFonts w:ascii="Calibri" w:hAnsi="Calibri"/>
        </w:rPr>
        <w:t xml:space="preserve"> Τσακαλώτο</w:t>
      </w:r>
      <w:r>
        <w:rPr>
          <w:rFonts w:ascii="Calibri" w:hAnsi="Calibri"/>
        </w:rPr>
        <w:t>.</w:t>
      </w:r>
      <w:r w:rsidRPr="00A43CA9">
        <w:rPr>
          <w:rFonts w:ascii="Calibri" w:hAnsi="Calibri"/>
        </w:rPr>
        <w:t xml:space="preserve"> Ολοκληρώθηκαν οι τοποθετήσεις τω</w:t>
      </w:r>
      <w:r>
        <w:rPr>
          <w:rFonts w:ascii="Calibri" w:hAnsi="Calibri"/>
        </w:rPr>
        <w:t>ν Γενικών, αλλά και των Ειδικών Ε</w:t>
      </w:r>
      <w:r w:rsidRPr="00A43CA9">
        <w:rPr>
          <w:rFonts w:ascii="Calibri" w:hAnsi="Calibri"/>
        </w:rPr>
        <w:t>ισηγητών</w:t>
      </w:r>
      <w:r>
        <w:rPr>
          <w:rFonts w:ascii="Calibri" w:hAnsi="Calibri"/>
        </w:rPr>
        <w:t xml:space="preserve"> και θ</w:t>
      </w:r>
      <w:r w:rsidRPr="00A43CA9">
        <w:rPr>
          <w:rFonts w:ascii="Calibri" w:hAnsi="Calibri"/>
        </w:rPr>
        <w:t xml:space="preserve">α </w:t>
      </w:r>
      <w:r>
        <w:rPr>
          <w:rFonts w:ascii="Calibri" w:hAnsi="Calibri"/>
        </w:rPr>
        <w:t>παρακαλούσα να καταθέσετε μέχρι την Πέμπτη στη Γ</w:t>
      </w:r>
      <w:r w:rsidRPr="00A43CA9">
        <w:rPr>
          <w:rFonts w:ascii="Calibri" w:hAnsi="Calibri"/>
        </w:rPr>
        <w:t xml:space="preserve">ραμματεία τις τοποθετήσεις </w:t>
      </w:r>
      <w:r>
        <w:rPr>
          <w:rFonts w:ascii="Calibri" w:hAnsi="Calibri"/>
        </w:rPr>
        <w:t>σας. Τώρα  έχει το λόγο ο συνάδελφος Β</w:t>
      </w:r>
      <w:r w:rsidRPr="00A43CA9">
        <w:rPr>
          <w:rFonts w:ascii="Calibri" w:hAnsi="Calibri"/>
        </w:rPr>
        <w:t>ουλευτής ο κύριος Μιχαήλ</w:t>
      </w:r>
      <w:r>
        <w:rPr>
          <w:rFonts w:ascii="Calibri" w:hAnsi="Calibri"/>
        </w:rPr>
        <w:t xml:space="preserve"> Χουρ</w:t>
      </w:r>
      <w:r w:rsidRPr="00A43CA9">
        <w:rPr>
          <w:rFonts w:ascii="Calibri" w:hAnsi="Calibri"/>
        </w:rPr>
        <w:t>δάκης</w:t>
      </w:r>
      <w:r>
        <w:rPr>
          <w:rFonts w:ascii="Calibri" w:hAnsi="Calibri"/>
        </w:rPr>
        <w:t>.</w:t>
      </w:r>
      <w:r w:rsidRPr="00A43CA9">
        <w:rPr>
          <w:rFonts w:ascii="Calibri" w:hAnsi="Calibri"/>
        </w:rPr>
        <w:t xml:space="preserve"> </w:t>
      </w:r>
    </w:p>
    <w:p w:rsidR="00EE5FD3" w:rsidRPr="00296183" w:rsidRDefault="00EE5FD3" w:rsidP="00EE5FD3">
      <w:pPr>
        <w:spacing w:line="276" w:lineRule="auto"/>
        <w:ind w:firstLine="720"/>
        <w:jc w:val="both"/>
        <w:rPr>
          <w:rFonts w:ascii="Calibri" w:hAnsi="Calibri"/>
        </w:rPr>
      </w:pPr>
      <w:r w:rsidRPr="00853DDE">
        <w:rPr>
          <w:rFonts w:ascii="Calibri" w:hAnsi="Calibri"/>
          <w:b/>
        </w:rPr>
        <w:t>ΜΙΧΑΗ</w:t>
      </w:r>
      <w:r>
        <w:rPr>
          <w:rFonts w:ascii="Calibri" w:hAnsi="Calibri"/>
          <w:b/>
        </w:rPr>
        <w:t>Λ ΧΟΥΡΔΑΚΗΣ</w:t>
      </w:r>
      <w:r w:rsidRPr="00853DDE">
        <w:rPr>
          <w:rFonts w:ascii="Calibri" w:hAnsi="Calibri"/>
          <w:b/>
        </w:rPr>
        <w:t>:</w:t>
      </w:r>
      <w:r>
        <w:rPr>
          <w:rFonts w:ascii="Calibri" w:hAnsi="Calibri"/>
        </w:rPr>
        <w:t xml:space="preserve"> </w:t>
      </w:r>
      <w:r w:rsidRPr="00296183">
        <w:rPr>
          <w:rFonts w:ascii="Calibri" w:hAnsi="Calibri"/>
        </w:rPr>
        <w:t>Θέλω να ξεκινήσω θυμίζοντας</w:t>
      </w:r>
      <w:r w:rsidR="00CB5BB7" w:rsidRPr="00296183">
        <w:rPr>
          <w:rFonts w:ascii="Calibri" w:hAnsi="Calibri"/>
        </w:rPr>
        <w:t xml:space="preserve"> ότι είμαστε ακόμα σε καθεστώς μνημονίων</w:t>
      </w:r>
      <w:r w:rsidRPr="00296183">
        <w:rPr>
          <w:rFonts w:ascii="Calibri" w:hAnsi="Calibri"/>
        </w:rPr>
        <w:t xml:space="preserve">, γιατί διάβασα </w:t>
      </w:r>
      <w:r w:rsidR="00CB5BB7" w:rsidRPr="00296183">
        <w:rPr>
          <w:rFonts w:ascii="Calibri" w:hAnsi="Calibri"/>
        </w:rPr>
        <w:t>χθες σε μια Κυριακάτικη εφημερίδα</w:t>
      </w:r>
      <w:r w:rsidRPr="00296183">
        <w:rPr>
          <w:rFonts w:ascii="Calibri" w:hAnsi="Calibri"/>
        </w:rPr>
        <w:t xml:space="preserve">, </w:t>
      </w:r>
      <w:r w:rsidR="00CB5BB7" w:rsidRPr="00296183">
        <w:rPr>
          <w:rFonts w:ascii="Calibri" w:hAnsi="Calibri"/>
        </w:rPr>
        <w:t>ότι ο Αλέξης Τσίπρας</w:t>
      </w:r>
      <w:r w:rsidRPr="00296183">
        <w:rPr>
          <w:rFonts w:ascii="Calibri" w:hAnsi="Calibri"/>
        </w:rPr>
        <w:t xml:space="preserve"> έβγαλε τη χώρα από τα μνημόνια, επίσης </w:t>
      </w:r>
      <w:r w:rsidR="00CB5BB7" w:rsidRPr="00296183">
        <w:rPr>
          <w:rFonts w:ascii="Calibri" w:hAnsi="Calibri"/>
        </w:rPr>
        <w:t>ο κύριος Μητσοτάκης</w:t>
      </w:r>
      <w:r w:rsidRPr="00296183">
        <w:rPr>
          <w:rFonts w:ascii="Calibri" w:hAnsi="Calibri"/>
        </w:rPr>
        <w:t xml:space="preserve"> λέει ότι έχουμε βγει από τα μνημόνια</w:t>
      </w:r>
      <w:r w:rsidR="00CB5BB7" w:rsidRPr="00296183">
        <w:rPr>
          <w:rFonts w:ascii="Calibri" w:hAnsi="Calibri"/>
        </w:rPr>
        <w:t>.</w:t>
      </w:r>
      <w:r w:rsidRPr="00296183">
        <w:rPr>
          <w:rFonts w:ascii="Calibri" w:hAnsi="Calibri"/>
        </w:rPr>
        <w:t xml:space="preserve"> </w:t>
      </w:r>
      <w:r w:rsidR="00CB5BB7" w:rsidRPr="00296183">
        <w:rPr>
          <w:rFonts w:ascii="Calibri" w:hAnsi="Calibri"/>
        </w:rPr>
        <w:t>Ε</w:t>
      </w:r>
      <w:r w:rsidRPr="00296183">
        <w:rPr>
          <w:rFonts w:ascii="Calibri" w:hAnsi="Calibri"/>
        </w:rPr>
        <w:t xml:space="preserve">ίμαστε ακόμα σε καθεστώς μνημονίων και ότι παρόλο που το ποσοστό του ΑΕΠ </w:t>
      </w:r>
      <w:r w:rsidR="00CB5BB7" w:rsidRPr="00296183">
        <w:rPr>
          <w:rFonts w:ascii="Calibri" w:hAnsi="Calibri"/>
        </w:rPr>
        <w:t>βαίνει</w:t>
      </w:r>
      <w:r w:rsidRPr="00296183">
        <w:rPr>
          <w:rFonts w:ascii="Calibri" w:hAnsi="Calibri"/>
        </w:rPr>
        <w:t xml:space="preserve"> </w:t>
      </w:r>
      <w:r w:rsidR="00CB5BB7" w:rsidRPr="00296183">
        <w:rPr>
          <w:rFonts w:ascii="Calibri" w:hAnsi="Calibri"/>
        </w:rPr>
        <w:t>μειούμενο λίγο πάνω από το 105%</w:t>
      </w:r>
      <w:r w:rsidRPr="00296183">
        <w:rPr>
          <w:rFonts w:ascii="Calibri" w:hAnsi="Calibri"/>
        </w:rPr>
        <w:t xml:space="preserve"> του χρέους, το αληθινό και απόλυτο νούμερο υπερβαίνει τα 400 δισεκατομμύρια ευρώ, 400 δισεκατομμύρια ευρώ. Αυτό θα μπορούσε ενδεχομένως να δικαιολογήσει, τον περιοριστικό χαρακτήρα του Προϋπολογισμού και την ανάγκη που φαίνεται ότι ο κεντρικός στόχος είναι το Πρωτογενές Πλεόνασμα, το οποίο το τοποθετεί στο 2,1</w:t>
      </w:r>
      <w:r w:rsidR="00CB5BB7" w:rsidRPr="00296183">
        <w:rPr>
          <w:rFonts w:ascii="Calibri" w:hAnsi="Calibri"/>
        </w:rPr>
        <w:t>%</w:t>
      </w:r>
      <w:r w:rsidRPr="00296183">
        <w:rPr>
          <w:rFonts w:ascii="Calibri" w:hAnsi="Calibri"/>
        </w:rPr>
        <w:t>. Από την άλλη όμως, αν</w:t>
      </w:r>
      <w:r w:rsidR="00CB5BB7" w:rsidRPr="00296183">
        <w:rPr>
          <w:rFonts w:ascii="Calibri" w:hAnsi="Calibri"/>
        </w:rPr>
        <w:t xml:space="preserve"> κάποιος λάβει υπόψη του πόσοι π</w:t>
      </w:r>
      <w:r w:rsidRPr="00296183">
        <w:rPr>
          <w:rFonts w:ascii="Calibri" w:hAnsi="Calibri"/>
        </w:rPr>
        <w:t xml:space="preserve">ροϋπολογισμοί έχουν προηγηθεί με αντίστοιχους στόχους και εν τούτοις εξακολουθεί και αυξάνει το απόλυτο νούμερο του χρέους, σημαίνει ότι κάτι πάει λάθος. </w:t>
      </w:r>
    </w:p>
    <w:p w:rsidR="00EE5FD3" w:rsidRPr="00296183" w:rsidRDefault="00EE5FD3" w:rsidP="00EE5FD3">
      <w:pPr>
        <w:spacing w:line="276" w:lineRule="auto"/>
        <w:ind w:firstLine="720"/>
        <w:jc w:val="both"/>
        <w:rPr>
          <w:rFonts w:ascii="Calibri" w:hAnsi="Calibri"/>
        </w:rPr>
      </w:pPr>
      <w:r w:rsidRPr="00296183">
        <w:rPr>
          <w:rFonts w:ascii="Calibri" w:hAnsi="Calibri"/>
        </w:rPr>
        <w:t xml:space="preserve">Ενώ, δηλαδή μειώνονται τα έσοδα των πολιτών και με απόλυτους αριθμούς και σε ότι αφορά την αληθινή αγοραστική τους δύναμη, ενώ μειώνονται οι δαπάνες στις Δημόσιες Δομές και οι δαπάνες από τα Υπουργεία και όλοι μιλάνε για καταρράκωση του Κρατικού Μηχανισμού σε πάρα πολλές εκφάνσεις, από την άλλη, αναφέρεται η Κυβέρνηση τα τελευταία χρόνια σε αναπτυξιακό Προϋπολογισμό, σε ανάπτυξη. </w:t>
      </w:r>
    </w:p>
    <w:p w:rsidR="00EE5FD3" w:rsidRPr="0074490A" w:rsidRDefault="00CB5BB7" w:rsidP="00EE5FD3">
      <w:pPr>
        <w:spacing w:line="276" w:lineRule="auto"/>
        <w:ind w:firstLine="720"/>
        <w:jc w:val="both"/>
        <w:rPr>
          <w:rFonts w:ascii="Calibri" w:hAnsi="Calibri"/>
        </w:rPr>
      </w:pPr>
      <w:r w:rsidRPr="00296183">
        <w:rPr>
          <w:rFonts w:ascii="Calibri" w:hAnsi="Calibri"/>
        </w:rPr>
        <w:lastRenderedPageBreak/>
        <w:t>Ό</w:t>
      </w:r>
      <w:r w:rsidR="00EE5FD3" w:rsidRPr="00296183">
        <w:rPr>
          <w:rFonts w:ascii="Calibri" w:hAnsi="Calibri"/>
        </w:rPr>
        <w:t xml:space="preserve">λα αναπτύσσονται, εν τούτοις η καινοτομία δεν αναπτύσσεται, η Παιδεία δεν αναπτύσσεται, 6,5 δισεκατομμύρια ήτοι περίπου το 3% του Προϋπολογισμού αναφέρεται στην Παιδεία για το 2024 και θέλω να θυμίσω ότι είμαστε στις τελευταίες θέσεις και της Ευρωζώνης και </w:t>
      </w:r>
      <w:r w:rsidR="0022644F" w:rsidRPr="00296183">
        <w:rPr>
          <w:rFonts w:ascii="Calibri" w:hAnsi="Calibri"/>
        </w:rPr>
        <w:t>της Ευρωπαϊκής Ένωσης και του ΟΟ</w:t>
      </w:r>
      <w:r w:rsidR="00EE5FD3" w:rsidRPr="00296183">
        <w:rPr>
          <w:rFonts w:ascii="Calibri" w:hAnsi="Calibri"/>
        </w:rPr>
        <w:t>ΣΑ, αυτό με νούμερα που είναι υπερδιπλάσια σε χώρες που δίνουν πραγματική αξία στην Παιδεία όπως είναι η Σουηδία, η Δανία και η Εσθονία.</w:t>
      </w:r>
      <w:r w:rsidR="00EE5FD3" w:rsidRPr="00A43CA9">
        <w:rPr>
          <w:rFonts w:ascii="Calibri" w:hAnsi="Calibri"/>
        </w:rPr>
        <w:t xml:space="preserve"> </w:t>
      </w:r>
    </w:p>
    <w:p w:rsidR="00EE5FD3" w:rsidRPr="00296183" w:rsidRDefault="00EE5FD3" w:rsidP="00EE5FD3">
      <w:pPr>
        <w:spacing w:line="276" w:lineRule="auto"/>
        <w:ind w:firstLine="720"/>
        <w:jc w:val="both"/>
        <w:rPr>
          <w:rFonts w:ascii="Calibri" w:hAnsi="Calibri"/>
        </w:rPr>
      </w:pPr>
      <w:r w:rsidRPr="00296183">
        <w:rPr>
          <w:rFonts w:ascii="Calibri" w:hAnsi="Calibri"/>
        </w:rPr>
        <w:t xml:space="preserve">Με πολύ χαμηλές δαπάνες, σε  ό τι αφορά και την υγεία και αποτέλεσμα αυτού, το είδαμε στα πρώτα νομοσχέδια που έφερε η Κυβέρνηση, όπου αναγκάζονται επειδή, δεν υπάρχει το προσωπικό που πρέπει οι πυροσβέστες οι στρατιωτικοί και άλλοι να οδηγούν ασθενοφόρα και με πολύ χαμηλή στόχευση στην έρευνα και τεχνολογία, αυτό που λέμε </w:t>
      </w:r>
      <w:r w:rsidR="0022644F" w:rsidRPr="00296183">
        <w:rPr>
          <w:rFonts w:ascii="Calibri" w:hAnsi="Calibri"/>
          <w:lang w:val="en-US"/>
        </w:rPr>
        <w:t>R</w:t>
      </w:r>
      <w:r w:rsidR="0022644F" w:rsidRPr="00296183">
        <w:rPr>
          <w:rFonts w:ascii="Calibri" w:hAnsi="Calibri"/>
        </w:rPr>
        <w:t>&amp;</w:t>
      </w:r>
      <w:r w:rsidR="0022644F" w:rsidRPr="00296183">
        <w:rPr>
          <w:rFonts w:ascii="Calibri" w:hAnsi="Calibri"/>
          <w:lang w:val="en-US"/>
        </w:rPr>
        <w:t>D</w:t>
      </w:r>
      <w:r w:rsidRPr="00296183">
        <w:rPr>
          <w:rFonts w:ascii="Calibri" w:hAnsi="Calibri"/>
        </w:rPr>
        <w:t xml:space="preserve"> στις επιχειρήσεις, όπου το 2021 ήμασταν στο  1,5%. Φυσικά και ευτυχώς, διπλάσιο σε σχέση με το 2011. Πάλι όμως, πολύ χαμηλά, σε σχέση με κανονικές χώρες που φέρνουν την ανάπτυξη, την τεχνολογία και που ξέρουν ότι αυτό θα φέρει και την ανάπτυξη στην οικονομία, όπως πάλι οι </w:t>
      </w:r>
      <w:r w:rsidR="0022644F" w:rsidRPr="00296183">
        <w:rPr>
          <w:rFonts w:ascii="Calibri" w:hAnsi="Calibri"/>
        </w:rPr>
        <w:t>Σ</w:t>
      </w:r>
      <w:r w:rsidRPr="00296183">
        <w:rPr>
          <w:rFonts w:ascii="Calibri" w:hAnsi="Calibri"/>
        </w:rPr>
        <w:t>κανδιναβικές χώρες και η Σιγκαπούρη και η Ταιβάν, για να δώσω μερικά παραδείγματα.</w:t>
      </w:r>
    </w:p>
    <w:p w:rsidR="00EE5FD3" w:rsidRPr="00296183" w:rsidRDefault="00EE5FD3" w:rsidP="00EE5FD3">
      <w:pPr>
        <w:spacing w:line="276" w:lineRule="auto"/>
        <w:ind w:firstLine="720"/>
        <w:jc w:val="both"/>
        <w:rPr>
          <w:rFonts w:ascii="Calibri" w:hAnsi="Calibri"/>
        </w:rPr>
      </w:pPr>
      <w:r w:rsidRPr="00296183">
        <w:rPr>
          <w:rFonts w:ascii="Calibri" w:hAnsi="Calibri"/>
        </w:rPr>
        <w:t xml:space="preserve"> Ο προϋπολογισμός επίσης, δυστυχώς, περιλαμβάνει πάρα πολλές παραδοχές ιδιαίτερα θετικές και ενοποιημένες, εν μέσω δύο πολέμων. </w:t>
      </w:r>
    </w:p>
    <w:p w:rsidR="00EE5FD3" w:rsidRPr="00296183" w:rsidRDefault="00EE5FD3" w:rsidP="00EE5FD3">
      <w:pPr>
        <w:spacing w:line="276" w:lineRule="auto"/>
        <w:ind w:firstLine="720"/>
        <w:jc w:val="both"/>
        <w:rPr>
          <w:rFonts w:ascii="Calibri" w:hAnsi="Calibri"/>
        </w:rPr>
      </w:pPr>
      <w:r w:rsidRPr="00296183">
        <w:rPr>
          <w:rFonts w:ascii="Calibri" w:hAnsi="Calibri"/>
        </w:rPr>
        <w:t xml:space="preserve">Ανάπτυξη 2,9%, αύξηση περίπου 50% στις εξαγωγές. Αύξηση 10% στον ΦΠΑ των εσόδων. Νέο ρεκόρ αύξησης στα 20 δις και βάλε, στον τουρισμό, 15% αύξηση στις επενδύσεις, αύξηση που θα υπερβαίνουν τα 60 δις τα φορολογικά έσοδα. Να ξεκαθαρίσω κάτι. Μακάρι όλα αυτά να συμβούν. Εγώ ενδεχομένως αν ήμουν στη θέση του Υπουργού, θα τα ξοδεύω με διαφορετικό τρόπο, αλλά θα χαρώ αν υπάρχει τόσο εισερχόμενο χρήμα, για να μπορέσει να διατεθεί. </w:t>
      </w:r>
    </w:p>
    <w:p w:rsidR="00EE5FD3" w:rsidRPr="00296183" w:rsidRDefault="00EE5FD3" w:rsidP="00EE5FD3">
      <w:pPr>
        <w:spacing w:line="276" w:lineRule="auto"/>
        <w:ind w:firstLine="720"/>
        <w:jc w:val="both"/>
        <w:rPr>
          <w:rFonts w:ascii="Calibri" w:hAnsi="Calibri"/>
        </w:rPr>
      </w:pPr>
      <w:r w:rsidRPr="00296183">
        <w:rPr>
          <w:rFonts w:ascii="Calibri" w:hAnsi="Calibri"/>
        </w:rPr>
        <w:t>Πολύ φοβάμαι όμως, ότι με την ακρίβεια που υπάρχει θα μειωθεί η κατανάλωση άρα, θα μειωθεί ο ΦΠΑ. Με τις γεωπολιτικές συνθήκες που υπάρχουν, δεν θα υπάρξει το νέο ρεκόρ στον τουρισμό και πάρα πολλοί άλλοι λόγοι που θα οδηγήσουν τελικώς στο να μ</w:t>
      </w:r>
      <w:r w:rsidR="0022644F" w:rsidRPr="00296183">
        <w:rPr>
          <w:rFonts w:ascii="Calibri" w:hAnsi="Calibri"/>
        </w:rPr>
        <w:t xml:space="preserve">ην είναι </w:t>
      </w:r>
      <w:r w:rsidRPr="00296183">
        <w:rPr>
          <w:rFonts w:ascii="Calibri" w:hAnsi="Calibri"/>
        </w:rPr>
        <w:t>τα νούμερα αυτά</w:t>
      </w:r>
      <w:r w:rsidR="0022644F" w:rsidRPr="00296183">
        <w:rPr>
          <w:rFonts w:ascii="Calibri" w:hAnsi="Calibri"/>
        </w:rPr>
        <w:t>,</w:t>
      </w:r>
      <w:r w:rsidRPr="00296183">
        <w:rPr>
          <w:rFonts w:ascii="Calibri" w:hAnsi="Calibri"/>
        </w:rPr>
        <w:t xml:space="preserve"> τα οποία αναφέρονται στον προϋπολογισμό.</w:t>
      </w:r>
    </w:p>
    <w:p w:rsidR="0022644F" w:rsidRPr="00296183" w:rsidRDefault="00EE5FD3" w:rsidP="00EE5FD3">
      <w:pPr>
        <w:spacing w:line="276" w:lineRule="auto"/>
        <w:ind w:firstLine="720"/>
        <w:jc w:val="both"/>
        <w:rPr>
          <w:rFonts w:ascii="Calibri" w:hAnsi="Calibri"/>
        </w:rPr>
      </w:pPr>
      <w:r w:rsidRPr="00296183">
        <w:rPr>
          <w:rFonts w:ascii="Calibri" w:hAnsi="Calibri"/>
        </w:rPr>
        <w:t xml:space="preserve"> Έγινε και από τον κύριο Γιαννούλη, μια αναφορά στο </w:t>
      </w:r>
      <w:r w:rsidR="0022644F" w:rsidRPr="00296183">
        <w:rPr>
          <w:rFonts w:ascii="Calibri" w:hAnsi="Calibri"/>
          <w:lang w:val="en-US"/>
        </w:rPr>
        <w:t>f</w:t>
      </w:r>
      <w:r w:rsidRPr="00296183">
        <w:rPr>
          <w:rFonts w:ascii="Calibri" w:hAnsi="Calibri"/>
          <w:lang w:val="en-US"/>
        </w:rPr>
        <w:t>ly</w:t>
      </w:r>
      <w:r w:rsidR="0022644F" w:rsidRPr="00296183">
        <w:rPr>
          <w:rFonts w:ascii="Calibri" w:hAnsi="Calibri"/>
        </w:rPr>
        <w:t xml:space="preserve"> </w:t>
      </w:r>
      <w:r w:rsidRPr="00296183">
        <w:rPr>
          <w:rFonts w:ascii="Calibri" w:hAnsi="Calibri"/>
          <w:lang w:val="en-US"/>
        </w:rPr>
        <w:t>over</w:t>
      </w:r>
      <w:r w:rsidRPr="00296183">
        <w:rPr>
          <w:rFonts w:ascii="Calibri" w:hAnsi="Calibri"/>
        </w:rPr>
        <w:t xml:space="preserve"> και θέλω, να θέσω σαν παράδειγ</w:t>
      </w:r>
      <w:r w:rsidR="0022644F" w:rsidRPr="00296183">
        <w:rPr>
          <w:rFonts w:ascii="Calibri" w:hAnsi="Calibri"/>
        </w:rPr>
        <w:t xml:space="preserve">μα στρεβλής ανάπτυξης, την </w:t>
      </w:r>
      <w:proofErr w:type="spellStart"/>
      <w:r w:rsidR="0022644F" w:rsidRPr="00296183">
        <w:rPr>
          <w:rFonts w:ascii="Calibri" w:hAnsi="Calibri"/>
        </w:rPr>
        <w:t>υπερ</w:t>
      </w:r>
      <w:r w:rsidRPr="00296183">
        <w:rPr>
          <w:rFonts w:ascii="Calibri" w:hAnsi="Calibri"/>
        </w:rPr>
        <w:t>κοστολόγηση</w:t>
      </w:r>
      <w:proofErr w:type="spellEnd"/>
      <w:r w:rsidRPr="00296183">
        <w:rPr>
          <w:rFonts w:ascii="Calibri" w:hAnsi="Calibri"/>
        </w:rPr>
        <w:t xml:space="preserve"> σε αυτό το έργο. Τα 373 δις αρχικού κόστους, δεν έχουν καμία σχέση με τις αληθινές τιμές σήμερα που μιλάμε. Ο απλός αυτοκιν</w:t>
      </w:r>
      <w:r w:rsidR="0022644F" w:rsidRPr="00296183">
        <w:rPr>
          <w:rFonts w:ascii="Calibri" w:hAnsi="Calibri"/>
        </w:rPr>
        <w:t>ητόδρομος, κοστίζει 8 με 15 δις</w:t>
      </w:r>
      <w:r w:rsidRPr="00296183">
        <w:rPr>
          <w:rFonts w:ascii="Calibri" w:hAnsi="Calibri"/>
        </w:rPr>
        <w:t xml:space="preserve"> ανά χιλιόμετρο, ανάλογα αν έχει βουνά, πόσο κοστίζει το εργατικό δυναμικό, πόσο δύσκολη είναι διάνοιξη του δρόμου και 20 με 50 δις ανά χιλιόμετρο το </w:t>
      </w:r>
      <w:r w:rsidR="0022644F" w:rsidRPr="00296183">
        <w:rPr>
          <w:rFonts w:ascii="Calibri" w:hAnsi="Calibri"/>
          <w:lang w:val="en-US"/>
        </w:rPr>
        <w:t>f</w:t>
      </w:r>
      <w:r w:rsidRPr="00296183">
        <w:rPr>
          <w:rFonts w:ascii="Calibri" w:hAnsi="Calibri"/>
          <w:lang w:val="en-US"/>
        </w:rPr>
        <w:t>ly</w:t>
      </w:r>
      <w:r w:rsidR="0022644F" w:rsidRPr="00296183">
        <w:rPr>
          <w:rFonts w:ascii="Calibri" w:hAnsi="Calibri"/>
        </w:rPr>
        <w:t xml:space="preserve"> </w:t>
      </w:r>
      <w:r w:rsidRPr="00296183">
        <w:rPr>
          <w:rFonts w:ascii="Calibri" w:hAnsi="Calibri"/>
          <w:lang w:val="en-US"/>
        </w:rPr>
        <w:t>over</w:t>
      </w:r>
      <w:r w:rsidRPr="00296183">
        <w:rPr>
          <w:rFonts w:ascii="Calibri" w:hAnsi="Calibri"/>
        </w:rPr>
        <w:t xml:space="preserve">. Αν υπολογίσουμε αυτά τα νούμερα, ανά χιλιόμετρο ξέροντας, πόσα χιλιόμετρα θα είναι σε υπέργεια μορφή και πόσα θα είναι σε απλό αυτοκινητόδρομο, κατ’ ελάχιστο, θα έπρεπε το </w:t>
      </w:r>
      <w:r w:rsidR="0022644F" w:rsidRPr="00296183">
        <w:rPr>
          <w:rFonts w:ascii="Calibri" w:hAnsi="Calibri"/>
          <w:lang w:val="en-US"/>
        </w:rPr>
        <w:t>f</w:t>
      </w:r>
      <w:r w:rsidRPr="00296183">
        <w:rPr>
          <w:rFonts w:ascii="Calibri" w:hAnsi="Calibri"/>
          <w:lang w:val="en-US"/>
        </w:rPr>
        <w:t>ly</w:t>
      </w:r>
      <w:r w:rsidR="0022644F" w:rsidRPr="00296183">
        <w:rPr>
          <w:rFonts w:ascii="Calibri" w:hAnsi="Calibri"/>
        </w:rPr>
        <w:t xml:space="preserve"> </w:t>
      </w:r>
      <w:r w:rsidRPr="00296183">
        <w:rPr>
          <w:rFonts w:ascii="Calibri" w:hAnsi="Calibri"/>
          <w:lang w:val="en-US"/>
        </w:rPr>
        <w:t>over</w:t>
      </w:r>
      <w:r w:rsidRPr="00296183">
        <w:rPr>
          <w:rFonts w:ascii="Calibri" w:hAnsi="Calibri"/>
        </w:rPr>
        <w:t xml:space="preserve">, να κοστίζει 152 και κατά μέγιστο 330. Αν, πάρουμε τις χειρότερες συνθήκες, το </w:t>
      </w:r>
      <w:r w:rsidR="0022644F" w:rsidRPr="00296183">
        <w:rPr>
          <w:rFonts w:ascii="Calibri" w:hAnsi="Calibri"/>
          <w:lang w:val="en-US"/>
        </w:rPr>
        <w:t>f</w:t>
      </w:r>
      <w:r w:rsidRPr="00296183">
        <w:rPr>
          <w:rFonts w:ascii="Calibri" w:hAnsi="Calibri"/>
          <w:lang w:val="en-US"/>
        </w:rPr>
        <w:t>ly</w:t>
      </w:r>
      <w:r w:rsidR="0022644F" w:rsidRPr="00296183">
        <w:rPr>
          <w:rFonts w:ascii="Calibri" w:hAnsi="Calibri"/>
        </w:rPr>
        <w:t xml:space="preserve"> </w:t>
      </w:r>
      <w:r w:rsidRPr="00296183">
        <w:rPr>
          <w:rFonts w:ascii="Calibri" w:hAnsi="Calibri"/>
          <w:lang w:val="en-US"/>
        </w:rPr>
        <w:t>over</w:t>
      </w:r>
      <w:r w:rsidRPr="00296183">
        <w:rPr>
          <w:rFonts w:ascii="Calibri" w:hAnsi="Calibri"/>
        </w:rPr>
        <w:t>, 335</w:t>
      </w:r>
      <w:r w:rsidR="0022644F" w:rsidRPr="00296183">
        <w:rPr>
          <w:rFonts w:ascii="Calibri" w:hAnsi="Calibri"/>
        </w:rPr>
        <w:t xml:space="preserve"> δις και ξεκινάμε με 375  εκατ. </w:t>
      </w:r>
    </w:p>
    <w:p w:rsidR="00EE5FD3" w:rsidRPr="00296183" w:rsidRDefault="00EE5FD3" w:rsidP="00EE5FD3">
      <w:pPr>
        <w:spacing w:line="276" w:lineRule="auto"/>
        <w:ind w:firstLine="720"/>
        <w:jc w:val="both"/>
        <w:rPr>
          <w:rFonts w:ascii="Calibri" w:hAnsi="Calibri"/>
        </w:rPr>
      </w:pPr>
      <w:r w:rsidRPr="00296183">
        <w:rPr>
          <w:rFonts w:ascii="Calibri" w:hAnsi="Calibri"/>
        </w:rPr>
        <w:t>Άρα, κατ’ ελάχιστο 152 εκατομμύρια</w:t>
      </w:r>
      <w:r w:rsidR="0022644F" w:rsidRPr="00296183">
        <w:rPr>
          <w:rFonts w:ascii="Calibri" w:hAnsi="Calibri"/>
        </w:rPr>
        <w:t xml:space="preserve"> και</w:t>
      </w:r>
      <w:r w:rsidRPr="00296183">
        <w:rPr>
          <w:rFonts w:ascii="Calibri" w:hAnsi="Calibri"/>
        </w:rPr>
        <w:t xml:space="preserve"> κατά μέγιστο 335 εκατομμύρια. Όταν λοιπόν, ξεκινάμε από 473 και δεν ξέρω πού θα σταματήσει, σημαίνει ότι ο τρόπος με τον οποίο ξοδεύουμε το δημόσιο χρήμα και προϋπολογίζουμε</w:t>
      </w:r>
      <w:r w:rsidR="0022644F" w:rsidRPr="00296183">
        <w:rPr>
          <w:rFonts w:ascii="Calibri" w:hAnsi="Calibri"/>
        </w:rPr>
        <w:t xml:space="preserve"> την υποτιθέμενη ανάπτυξη είναι</w:t>
      </w:r>
      <w:r w:rsidRPr="00296183">
        <w:rPr>
          <w:rFonts w:ascii="Calibri" w:hAnsi="Calibri"/>
        </w:rPr>
        <w:t xml:space="preserve"> λανθασμένος. </w:t>
      </w:r>
    </w:p>
    <w:p w:rsidR="00EE5FD3" w:rsidRPr="00296183" w:rsidRDefault="00EE5FD3" w:rsidP="00EE5FD3">
      <w:pPr>
        <w:spacing w:line="276" w:lineRule="auto"/>
        <w:ind w:firstLine="720"/>
        <w:jc w:val="both"/>
        <w:rPr>
          <w:rFonts w:ascii="Calibri" w:hAnsi="Calibri"/>
        </w:rPr>
      </w:pPr>
      <w:r w:rsidRPr="00296183">
        <w:rPr>
          <w:rFonts w:ascii="Calibri" w:hAnsi="Calibri"/>
        </w:rPr>
        <w:t xml:space="preserve">Ταυτόχρονα, έγινε συζήτηση την περασμένη εβδομάδα και είπε ο κύριος Χατζηδάκης πόσο τελικώς </w:t>
      </w:r>
      <w:r w:rsidR="0022644F" w:rsidRPr="00296183">
        <w:rPr>
          <w:rFonts w:ascii="Calibri" w:hAnsi="Calibri"/>
        </w:rPr>
        <w:t>κερδίζουμε, σε εισαγωγικά μπορώ</w:t>
      </w:r>
      <w:r w:rsidRPr="00296183">
        <w:rPr>
          <w:rFonts w:ascii="Calibri" w:hAnsi="Calibri"/>
        </w:rPr>
        <w:t xml:space="preserve"> να βάλω πάρα πολλά εισαγωγικά αριστερά και δεξιά από αυτή τη λέξη</w:t>
      </w:r>
      <w:r w:rsidR="0022644F" w:rsidRPr="00296183">
        <w:rPr>
          <w:rFonts w:ascii="Calibri" w:hAnsi="Calibri"/>
        </w:rPr>
        <w:t>,</w:t>
      </w:r>
      <w:r w:rsidRPr="00296183">
        <w:rPr>
          <w:rFonts w:ascii="Calibri" w:hAnsi="Calibri"/>
        </w:rPr>
        <w:t xml:space="preserve"> από την πώληση μετοχών για τις τράπεζες και μάλιστα είχε και ένα ύφος που νομίζω δεν του ταιριάζει, αυτό το επιθετικό και ειρωνικό</w:t>
      </w:r>
      <w:r w:rsidR="0022644F" w:rsidRPr="00296183">
        <w:rPr>
          <w:rFonts w:ascii="Calibri" w:hAnsi="Calibri"/>
        </w:rPr>
        <w:t>,</w:t>
      </w:r>
      <w:r w:rsidRPr="00296183">
        <w:rPr>
          <w:rFonts w:ascii="Calibri" w:hAnsi="Calibri"/>
        </w:rPr>
        <w:t xml:space="preserve"> ότι στο δικό μας σχολείο αυτό το νούμερο ήταν μεγαλύτερο από το άλλο.</w:t>
      </w:r>
    </w:p>
    <w:p w:rsidR="00EE5FD3" w:rsidRPr="00296183" w:rsidRDefault="00EE5FD3" w:rsidP="00EE5FD3">
      <w:pPr>
        <w:spacing w:line="276" w:lineRule="auto"/>
        <w:ind w:firstLine="720"/>
        <w:jc w:val="both"/>
        <w:rPr>
          <w:rFonts w:ascii="Calibri" w:hAnsi="Calibri"/>
        </w:rPr>
      </w:pPr>
      <w:r w:rsidRPr="00296183">
        <w:rPr>
          <w:rFonts w:ascii="Calibri" w:hAnsi="Calibri"/>
        </w:rPr>
        <w:lastRenderedPageBreak/>
        <w:t xml:space="preserve"> Θέλω όμως, να θυμίσω ότι με τον π</w:t>
      </w:r>
      <w:r w:rsidR="0022644F" w:rsidRPr="00296183">
        <w:rPr>
          <w:rFonts w:ascii="Calibri" w:hAnsi="Calibri"/>
        </w:rPr>
        <w:t>ολύ βιαστικό τρόπο που αφήνουμε</w:t>
      </w:r>
      <w:r w:rsidRPr="00296183">
        <w:rPr>
          <w:rFonts w:ascii="Calibri" w:hAnsi="Calibri"/>
        </w:rPr>
        <w:t xml:space="preserve"> να φύγουν από τα χέρια του Ελληνικού Δημοσίου, δηλαδή, από τα χέρια μας οι μετοχές των τραπεζών όπως αφήσαμε και φύγανε οι μετοχές της AEGEAN, όταν βάλαμε 120 εκατομμύρια, για να πάρουμε πίσω 85 τη στιγμή που οι μέτοχοι βάλανε 60 και υπερτριπλασιάσανε το κέρδος τους, το κεφάλαιό τους. </w:t>
      </w:r>
    </w:p>
    <w:p w:rsidR="00EE5FD3" w:rsidRPr="00296183" w:rsidRDefault="00EE5FD3" w:rsidP="00EE5FD3">
      <w:pPr>
        <w:spacing w:line="276" w:lineRule="auto"/>
        <w:ind w:firstLine="720"/>
        <w:jc w:val="both"/>
        <w:rPr>
          <w:rFonts w:ascii="Calibri" w:hAnsi="Calibri"/>
        </w:rPr>
      </w:pPr>
      <w:r w:rsidRPr="00296183">
        <w:rPr>
          <w:rFonts w:ascii="Calibri" w:hAnsi="Calibri"/>
        </w:rPr>
        <w:t xml:space="preserve">Το ίδιο τώρα, εμείς κάνουμε στις τράπεζες, νωρίς βγαίνουμε. Σημαίνει ότι, δεν χρησιμοποιούμε σωστά τα χρήματα που έχουμε. Τα 400 δισεκατομμύρια που χρωστάμε, για να μην το πω </w:t>
      </w:r>
      <w:r w:rsidR="0022644F" w:rsidRPr="00296183">
        <w:rPr>
          <w:rFonts w:ascii="Calibri" w:hAnsi="Calibri"/>
        </w:rPr>
        <w:t xml:space="preserve">λάθος </w:t>
      </w:r>
      <w:r w:rsidRPr="00296183">
        <w:rPr>
          <w:rFonts w:ascii="Calibri" w:hAnsi="Calibri"/>
        </w:rPr>
        <w:t>αυτή τη φορά</w:t>
      </w:r>
      <w:r w:rsidR="0022644F" w:rsidRPr="00296183">
        <w:rPr>
          <w:rFonts w:ascii="Calibri" w:hAnsi="Calibri"/>
        </w:rPr>
        <w:t>,</w:t>
      </w:r>
      <w:r w:rsidRPr="00296183">
        <w:rPr>
          <w:rFonts w:ascii="Calibri" w:hAnsi="Calibri"/>
        </w:rPr>
        <w:t xml:space="preserve"> είναι 400 εκατομμύρια, που σημαίνει ότι με 50 και με 100, αν γλιτώσουμε  από την εταιρεία </w:t>
      </w:r>
      <w:r w:rsidRPr="00296183">
        <w:rPr>
          <w:rFonts w:ascii="Calibri" w:hAnsi="Calibri"/>
          <w:lang w:val="en-US"/>
        </w:rPr>
        <w:t>AEGEAN</w:t>
      </w:r>
      <w:r w:rsidRPr="00296183">
        <w:rPr>
          <w:rFonts w:ascii="Calibri" w:hAnsi="Calibri"/>
        </w:rPr>
        <w:t>,και με άλλα ενδεχομένως 500.000 ή χίλια  από το Ταμείο Χρηματοπιστωτικής Σταθερότητας θα σωθούμε;</w:t>
      </w:r>
    </w:p>
    <w:p w:rsidR="00EE5FD3" w:rsidRPr="00296183" w:rsidRDefault="00EE5FD3" w:rsidP="00EE5FD3">
      <w:pPr>
        <w:spacing w:line="276" w:lineRule="auto"/>
        <w:ind w:firstLine="720"/>
        <w:jc w:val="both"/>
        <w:rPr>
          <w:rFonts w:ascii="Calibri" w:hAnsi="Calibri"/>
        </w:rPr>
      </w:pPr>
      <w:r w:rsidRPr="00296183">
        <w:rPr>
          <w:rFonts w:ascii="Calibri" w:hAnsi="Calibri"/>
        </w:rPr>
        <w:t xml:space="preserve"> Θα φτάσουμε στα 400 δις;</w:t>
      </w:r>
    </w:p>
    <w:p w:rsidR="00EE5FD3" w:rsidRPr="0074490A" w:rsidRDefault="00EE5FD3" w:rsidP="00EE5FD3">
      <w:pPr>
        <w:spacing w:line="276" w:lineRule="auto"/>
        <w:ind w:firstLine="720"/>
        <w:jc w:val="both"/>
        <w:rPr>
          <w:rFonts w:ascii="Calibri" w:hAnsi="Calibri"/>
        </w:rPr>
      </w:pPr>
      <w:r w:rsidRPr="00296183">
        <w:rPr>
          <w:rFonts w:ascii="Calibri" w:hAnsi="Calibri"/>
        </w:rPr>
        <w:t xml:space="preserve"> Δεν θα φτάσουμε, αλλά αν οι στόχοι της Κυβέρνησης σε όλες αυτές τις εκφάνσεις που υπάρχει ένα σταυροδρόμι και μπορεί να επιλέξει ήταν 50 παραπάνω από 100 παραπάνω από κει και ούτω καθεξής. Θα μπορούσαμε να έχουμε περισσότερα χρήματα διαθέσιμα προκειμένου και το αφορολόγητο να ε</w:t>
      </w:r>
      <w:r w:rsidR="00296183" w:rsidRPr="00296183">
        <w:rPr>
          <w:rFonts w:ascii="Calibri" w:hAnsi="Calibri"/>
        </w:rPr>
        <w:t>ίναι σταθερό τουλάχιστον για το</w:t>
      </w:r>
      <w:r w:rsidRPr="00296183">
        <w:rPr>
          <w:rFonts w:ascii="Calibri" w:hAnsi="Calibri"/>
        </w:rPr>
        <w:t xml:space="preserve"> 2024 στα 10.000 ευρώ,  και να αυξηθεί τα επόμενα χρόνια και να μειωθεί ο ΦΠΑ στα τρόφιμα και να μπορούμε να έχουμε περισσότερα χρήματα, να κατευθυνθούν στην έρευνα και τεχνολογία και στην παιδεία.</w:t>
      </w:r>
    </w:p>
    <w:p w:rsidR="00EE5FD3" w:rsidRDefault="00EE5FD3" w:rsidP="00EE5FD3">
      <w:pPr>
        <w:jc w:val="both"/>
      </w:pPr>
      <w:r>
        <w:tab/>
        <w:t> </w:t>
      </w:r>
      <w:r w:rsidRPr="00296183">
        <w:t xml:space="preserve">Και με αυτόν τον τρόπο αντί να «στραγγαλίζουμε» τη μεσαία τάξη- έχουμε ήδη «στραγγαλίσει» την χαμηλότερη κοινωνικά και οικονομικά τάξη- να μπορέσουμε να κάνουμε την Ελλάδα πιο ελκυστική για τους κατοίκους της, πιο ελκυστική για τους Έλληνες και όχι πιο ελκυστική για όσους ψάχνουν </w:t>
      </w:r>
      <w:r w:rsidRPr="00296183">
        <w:rPr>
          <w:lang w:val="en-US"/>
        </w:rPr>
        <w:t>golden</w:t>
      </w:r>
      <w:r w:rsidRPr="00296183">
        <w:t xml:space="preserve"> </w:t>
      </w:r>
      <w:r w:rsidRPr="00296183">
        <w:rPr>
          <w:lang w:val="en-US"/>
        </w:rPr>
        <w:t>visa</w:t>
      </w:r>
      <w:r w:rsidRPr="00296183">
        <w:t xml:space="preserve"> ή να κάνουν τον επενδυτή.</w:t>
      </w:r>
    </w:p>
    <w:p w:rsidR="00EE5FD3" w:rsidRDefault="00EE5FD3" w:rsidP="00EE5FD3">
      <w:pPr>
        <w:jc w:val="both"/>
      </w:pPr>
      <w:r>
        <w:t xml:space="preserve"> </w:t>
      </w:r>
      <w:r>
        <w:tab/>
      </w:r>
      <w:r>
        <w:rPr>
          <w:lang w:val="en-US"/>
        </w:rPr>
        <w:t>E</w:t>
      </w:r>
      <w:proofErr w:type="spellStart"/>
      <w:r>
        <w:t>υχαριστώ</w:t>
      </w:r>
      <w:proofErr w:type="spellEnd"/>
      <w:r>
        <w:t>.</w:t>
      </w:r>
    </w:p>
    <w:p w:rsidR="00EE5FD3" w:rsidRDefault="00EE5FD3" w:rsidP="00EE5FD3">
      <w:pPr>
        <w:jc w:val="both"/>
      </w:pPr>
      <w:r>
        <w:tab/>
      </w:r>
      <w:r w:rsidRPr="007F1926">
        <w:rPr>
          <w:b/>
        </w:rPr>
        <w:t xml:space="preserve">ΓΕΩΡΓΙΟΣ ΚΩΤΣΟΣ (Προεδρεύων της Επιτροπής): </w:t>
      </w:r>
      <w:r>
        <w:t>Ευχαριστούμε.</w:t>
      </w:r>
    </w:p>
    <w:p w:rsidR="00EE5FD3" w:rsidRDefault="00EE5FD3" w:rsidP="00EE5FD3">
      <w:pPr>
        <w:jc w:val="both"/>
      </w:pPr>
      <w:r>
        <w:tab/>
        <w:t>Το λόγο έχει ο κ. Καββαδάς.</w:t>
      </w:r>
    </w:p>
    <w:p w:rsidR="00EE5FD3" w:rsidRDefault="00EE5FD3" w:rsidP="00EE5FD3">
      <w:pPr>
        <w:jc w:val="both"/>
      </w:pPr>
      <w:r>
        <w:tab/>
      </w:r>
      <w:r w:rsidRPr="007F1926">
        <w:rPr>
          <w:b/>
        </w:rPr>
        <w:t>ΑΘΑΝΑΣΙΟΣ ΚΑΒΒΑΔΑΣ:</w:t>
      </w:r>
      <w:r w:rsidRPr="007F1926">
        <w:t xml:space="preserve"> </w:t>
      </w:r>
      <w:r>
        <w:t>Ευχαριστώ, κύριε Πρόεδρε.</w:t>
      </w:r>
    </w:p>
    <w:p w:rsidR="00EE5FD3" w:rsidRPr="00296183" w:rsidRDefault="00EE5FD3" w:rsidP="00EE5FD3">
      <w:pPr>
        <w:ind w:firstLine="720"/>
        <w:jc w:val="both"/>
      </w:pPr>
      <w:r w:rsidRPr="00296183">
        <w:t xml:space="preserve">Κύριε Υπουργέ, κύριοι συνάδελφοι ο προϋπολογισμός του 2024 είναι ο πρώτος μετά τη νωπή εντολή που έλαβε ο Κυριάκος Μητσοτάκης για μια ακόμη θητεία στο τιμόνι της χώρας. Είναι η επαναβεβαίωση της βούλησης των πολιτών για να συνεχίσει η Ελλάδα να βαδίζει στον δρόμο της ανάπτυξης της οικονομικής ανάταξης αλλά και της κοινωνικής δικαιοσύνης. </w:t>
      </w:r>
    </w:p>
    <w:p w:rsidR="00EE5FD3" w:rsidRPr="00296183" w:rsidRDefault="00EE5FD3" w:rsidP="00EE5FD3">
      <w:pPr>
        <w:ind w:firstLine="720"/>
        <w:jc w:val="both"/>
      </w:pPr>
      <w:r w:rsidRPr="00296183">
        <w:t>Οι πολίτες αξιολόγησαν την πορεία της οικονομίας τα προηγούμενα χρόνια, μια πορεία</w:t>
      </w:r>
      <w:r w:rsidR="00296183" w:rsidRPr="00296183">
        <w:t>,</w:t>
      </w:r>
      <w:r w:rsidRPr="00296183">
        <w:t xml:space="preserve"> η οποία οδήγησε στο μεγάλο επίτευγμα της ανάκτησης της επενδυτικής βαθμίδας έπειτα από 12 ολόκληρα χρόνια. Αξιολόγησαν τα δεκάδες μέτρα μείωσης φόρων και εισφορών τα οποία αύξησαν το πραγματικό διαθέσιμο εισόδημα για εκατομμύρια συνανθρώπους μας. Έτσι, έδωσαν την εντολή για την κατάρτιση ενός ακόμη προϋπολογισμού από την κυβέρνηση της Νέας Δημοκρατίας.</w:t>
      </w:r>
    </w:p>
    <w:p w:rsidR="00EE5FD3" w:rsidRPr="00296183" w:rsidRDefault="00EE5FD3" w:rsidP="00EE5FD3">
      <w:pPr>
        <w:ind w:firstLine="720"/>
        <w:jc w:val="both"/>
      </w:pPr>
      <w:r w:rsidRPr="00296183">
        <w:t xml:space="preserve">Ένας προϋπολογισμός που έρχεται σε μια νέα συγκυρία με νέες προκλήσεις αλλά και με την Ελλάδα να έχει γυρίσει οριστικά σελίδα. Διότι, ο προϋπολογισμός του 2024 αποτυπώνει ένα αδιαμφισβήτητο γεγονός, ότι δηλαδή, η εθνική μας οικονομία βρίσκεται σταθερά στο δρόμο της ανάπτυξης και αυτό αποδεικνύεται με νούμερα. </w:t>
      </w:r>
    </w:p>
    <w:p w:rsidR="00EE5FD3" w:rsidRPr="00296183" w:rsidRDefault="00EE5FD3" w:rsidP="00EE5FD3">
      <w:pPr>
        <w:ind w:firstLine="720"/>
        <w:jc w:val="both"/>
      </w:pPr>
      <w:r w:rsidRPr="00296183">
        <w:t>Ο ρυθμός ανάπτυξης για το 2023 θα διαμορφωθεί στο 2,4% ενώ για το 2024 θα αυξηθεί στο 2,9% μεγαλύτερος δηλαδή</w:t>
      </w:r>
      <w:r w:rsidR="00296183" w:rsidRPr="00296183">
        <w:t>,</w:t>
      </w:r>
      <w:r w:rsidRPr="00296183">
        <w:t xml:space="preserve"> από το μέσο όρο της ευρωπαϊκής ένωσης. </w:t>
      </w:r>
    </w:p>
    <w:p w:rsidR="00EE5FD3" w:rsidRPr="00296183" w:rsidRDefault="00EE5FD3" w:rsidP="00EE5FD3">
      <w:pPr>
        <w:ind w:firstLine="720"/>
        <w:jc w:val="both"/>
      </w:pPr>
      <w:r w:rsidRPr="00296183">
        <w:t xml:space="preserve">Οι επενδύσεις θα αυξηθούν με ρυθμό 15,1% ενώ η δημιουργία νέων θέσεων εργασίας θα μειώσει το δείκτη της ανεργίας τουλάχιστον στο 10,6%. Να υπενθυμίσω ότι η κυβέρνηση του Κυριάκου Μητσοτάκη όταν ανέλαβε την εξουσία τον Ιούλιο του 2019 παρέλαβε ένα πολύ υψηλό ποσοστό ανεργίας που έφτανε στο 17%. Όσοι αμφισβητούν τις εκτιμήσεις για την αύξηση των επενδύσεων και τη δημιουργία νέων θέσεων εργασίας προφανώς δεν γνωρίζουν ή παραβλέπουν το γεγονός ότι το 2024 θα εισρεύσουν στην ελληνική οικονομία επενδυτικοί πόροι συνολικού ύψους 12,2 δισεκατομμυρίων ευρώ. </w:t>
      </w:r>
    </w:p>
    <w:p w:rsidR="00EE5FD3" w:rsidRPr="00296183" w:rsidRDefault="00EE5FD3" w:rsidP="00EE5FD3">
      <w:pPr>
        <w:ind w:firstLine="720"/>
        <w:jc w:val="both"/>
      </w:pPr>
      <w:r w:rsidRPr="00296183">
        <w:t xml:space="preserve">Είναι πολύ σημαντικό, επίσης, το κοινωνικό πρόσημο που αναδεικνύεται μέσα από τα δεδομένα του προϋπολογισμού του 2024. Αναφέρομαι πρώτον στην αύξηση κατά 3% των συντάξεων. Παράλληλα να υπενθυμίσω ότι μέσα στον Δεκέμβριο θα υπάρξει έκτακτη ενίσχυση για την οικονομική στήριξη περίπου 750.000 συνταξιούχων με συντάξεις που έχουν προσωπική διαφορά. </w:t>
      </w:r>
    </w:p>
    <w:p w:rsidR="00EE5FD3" w:rsidRPr="00296183" w:rsidRDefault="00EE5FD3" w:rsidP="00EE5FD3">
      <w:pPr>
        <w:ind w:firstLine="720"/>
        <w:jc w:val="both"/>
      </w:pPr>
      <w:r w:rsidRPr="00296183">
        <w:t xml:space="preserve">Δεύτερον, στο γεγονός ότι μισθωτοί και συνταξιούχοι με παιδιά θα έχουν μεγαλύτερη έκπτωση φόρου λόγω της αύξησης του αφορολογήτου ορίου κατά 1.000 ευρώ </w:t>
      </w:r>
      <w:r w:rsidRPr="00296183">
        <w:lastRenderedPageBreak/>
        <w:t xml:space="preserve">κάτι που μεταφράζεται και σε αύξηση των καθαρών αποδοχών τους. Επίσης, θα υπάρξει οικονομική στήριξη μέσα στο Δεκέμβριο του 2023 σε ευάλωτα νοικοκυριά. </w:t>
      </w:r>
    </w:p>
    <w:p w:rsidR="00EE5FD3" w:rsidRPr="00296183" w:rsidRDefault="00EE5FD3" w:rsidP="00EE5FD3">
      <w:pPr>
        <w:ind w:firstLine="720"/>
        <w:jc w:val="both"/>
      </w:pPr>
      <w:r w:rsidRPr="00296183">
        <w:t xml:space="preserve">Τρίτον, στην αύξηση των μισθών των δημοσίων υπαλλήλων για πρώτη φορά μετά από 14 χρόνια. </w:t>
      </w:r>
    </w:p>
    <w:p w:rsidR="00EE5FD3" w:rsidRPr="00296183" w:rsidRDefault="00EE5FD3" w:rsidP="00EE5FD3">
      <w:pPr>
        <w:ind w:firstLine="720"/>
        <w:jc w:val="both"/>
      </w:pPr>
      <w:r w:rsidRPr="00296183">
        <w:t xml:space="preserve">Τέταρτον, στην επέκταση του επιδόματος μητρότητας από το 2024 στους ελεύθερους επαγγελματίες και τους αγρότες στους 9 μήνες, όπως έγινε και για τους μισθωτούς του ιδιωτικού τομέα ένα μέτρο για τη στήριξη της οικογένειας. </w:t>
      </w:r>
    </w:p>
    <w:p w:rsidR="00EE5FD3" w:rsidRPr="00296183" w:rsidRDefault="00EE5FD3" w:rsidP="00EE5FD3">
      <w:pPr>
        <w:ind w:firstLine="720"/>
        <w:jc w:val="both"/>
      </w:pPr>
      <w:r w:rsidRPr="00296183">
        <w:t xml:space="preserve">Πέμπτον, στην αύξηση κατά 900 εκατομμύρια ευρώ των δαπανών για τη Δημόσια Υγεία. </w:t>
      </w:r>
    </w:p>
    <w:p w:rsidR="00EE5FD3" w:rsidRPr="00296183" w:rsidRDefault="00EE5FD3" w:rsidP="00EE5FD3">
      <w:pPr>
        <w:ind w:firstLine="720"/>
        <w:jc w:val="both"/>
      </w:pPr>
      <w:proofErr w:type="spellStart"/>
      <w:r w:rsidRPr="00296183">
        <w:t>Έκτον</w:t>
      </w:r>
      <w:proofErr w:type="spellEnd"/>
      <w:r w:rsidRPr="00296183">
        <w:t>, στην αύξηση των δαπανών για την Παιδεία κατά 6,2% σε σύγκριση με το 2023.</w:t>
      </w:r>
    </w:p>
    <w:p w:rsidR="00EE5FD3" w:rsidRPr="00345343" w:rsidRDefault="00EE5FD3" w:rsidP="00EE5FD3">
      <w:pPr>
        <w:ind w:firstLine="720"/>
        <w:jc w:val="both"/>
      </w:pPr>
      <w:r w:rsidRPr="00296183">
        <w:t>Κυρίες και κύριοι συνάδελφοι, ανέφεραν νωρίτερα ότι ο προϋπολογισμός του 2024 καταρτίστηκε μέσα σε μια νέα συγκυρία. Δυστυχώς, ένα από τα βασικά χαρακτηριστικά της συγκυρίας αυτής είναι η ακρίβεια</w:t>
      </w:r>
      <w:r w:rsidR="00296183" w:rsidRPr="00296183">
        <w:t>,</w:t>
      </w:r>
      <w:r w:rsidRPr="00296183">
        <w:t xml:space="preserve"> η οποία εκδηλώθηκε έπειτα από τον πόλεμο της Ουκρανίας και συνεχίζει να δημιουργεί προβλήματα όχι μόνο στη χώρα μας αλλά και διεθνώς.</w:t>
      </w:r>
    </w:p>
    <w:p w:rsidR="00EE5FD3" w:rsidRPr="00296183" w:rsidRDefault="00EE5FD3" w:rsidP="00EE5FD3">
      <w:pPr>
        <w:spacing w:line="276" w:lineRule="auto"/>
        <w:ind w:firstLine="720"/>
        <w:jc w:val="both"/>
        <w:rPr>
          <w:rFonts w:ascii="Calibri" w:hAnsi="Calibri"/>
          <w:color w:val="000000"/>
        </w:rPr>
      </w:pPr>
      <w:r w:rsidRPr="00296183">
        <w:rPr>
          <w:rFonts w:ascii="Calibri" w:hAnsi="Calibri"/>
          <w:color w:val="000000"/>
        </w:rPr>
        <w:t>Ωστόσο, ο πληθωρισμός στην Ελλάδα είναι χαμηλότερος σε σχέση με</w:t>
      </w:r>
      <w:r w:rsidR="00296183" w:rsidRPr="00296183">
        <w:rPr>
          <w:rFonts w:ascii="Calibri" w:hAnsi="Calibri"/>
          <w:color w:val="000000"/>
        </w:rPr>
        <w:t xml:space="preserve"> τις περισσότερες χώρες της ΕΕ</w:t>
      </w:r>
      <w:r w:rsidRPr="00296183">
        <w:rPr>
          <w:rFonts w:ascii="Calibri" w:hAnsi="Calibri"/>
          <w:color w:val="000000"/>
        </w:rPr>
        <w:t xml:space="preserve">, χρειάζονται και άλλες προσπάθειες για τη μείωση της ακρίβειας. Γι’ αυτό η κυβέρνηση εντείνει τους ελέγχους για φαινόμενα αισχροκέρδειας, συνεχίζει μέτρα που έχουν συγκρατήσει τις τιμές, κυρίως, όμως, συνεχίζει μέτρα ουσιαστικής ενίσχυσης του εισοδήματος, όπως οι αυξήσεις σε μισθούς και συντάξεις που προανέφερα. </w:t>
      </w:r>
    </w:p>
    <w:p w:rsidR="00EE5FD3" w:rsidRPr="00296183" w:rsidRDefault="00EE5FD3" w:rsidP="00EE5FD3">
      <w:pPr>
        <w:spacing w:line="276" w:lineRule="auto"/>
        <w:ind w:firstLine="720"/>
        <w:jc w:val="both"/>
        <w:rPr>
          <w:rFonts w:ascii="Calibri" w:hAnsi="Calibri"/>
          <w:color w:val="000000"/>
        </w:rPr>
      </w:pPr>
      <w:r w:rsidRPr="00296183">
        <w:rPr>
          <w:rFonts w:ascii="Calibri" w:hAnsi="Calibri"/>
          <w:color w:val="000000"/>
        </w:rPr>
        <w:t xml:space="preserve">Η δυνατότητα που έχουμε για στήριξη της κοινωνίας και ιδιαίτερα αυτών που έχουν πραγματική ανάγκη, οφείλεται στη συνετή δημοσιονομική διαχείριση που εφαρμόζει η κυβέρνηση, η οποία μας δίνει τη δυνατότητα να διαθέσουμε πόρους συνολικού ύψους 2,5 δισεκατομμυρίων ευρώ. Το δημοσιονομικό αποτέλεσμα μας έχει δικαιώσει, αφού τα δημόσια έσοδα έχουν αυξηθεί κατά 9,1% χωρίς την επιβολή φόρων. Αντιθέτως, τα δημόσια έσοδα αυξήθηκαν μέσα από την αύξηση των διαθέσιμων εισοδημάτων από την αύξηση του ΑΕΠ, από την ανάπτυξη και τις συνεπείς προσπάθειες για τη πάταξη της φοροδιαφυγής και την αύξηση των ηλεκτρονικών συναλλαγών. </w:t>
      </w:r>
    </w:p>
    <w:p w:rsidR="00EE5FD3" w:rsidRPr="00296183" w:rsidRDefault="00EE5FD3" w:rsidP="00EE5FD3">
      <w:pPr>
        <w:spacing w:line="276" w:lineRule="auto"/>
        <w:ind w:firstLine="720"/>
        <w:jc w:val="both"/>
        <w:rPr>
          <w:rFonts w:ascii="Calibri" w:hAnsi="Calibri"/>
          <w:color w:val="000000"/>
        </w:rPr>
      </w:pPr>
      <w:r w:rsidRPr="00296183">
        <w:rPr>
          <w:rFonts w:ascii="Calibri" w:hAnsi="Calibri"/>
          <w:color w:val="000000"/>
        </w:rPr>
        <w:t xml:space="preserve">Από εκεί και έπειτα, αν χρειάζεται να υπάρξουν αλλαγές στο επερχόμενο φορολογικό </w:t>
      </w:r>
      <w:r w:rsidR="00296183" w:rsidRPr="00296183">
        <w:rPr>
          <w:rFonts w:ascii="Calibri" w:hAnsi="Calibri"/>
          <w:color w:val="000000"/>
        </w:rPr>
        <w:t>νομοσχέδιο, θα τις δούμε και η Κ</w:t>
      </w:r>
      <w:r w:rsidRPr="00296183">
        <w:rPr>
          <w:rFonts w:ascii="Calibri" w:hAnsi="Calibri"/>
          <w:color w:val="000000"/>
        </w:rPr>
        <w:t>υβέρνηση έχει ήδη εκφράσει τη βούληση να προχωρήσει σε αλλαγές. Αυτό είναι πολύ θετικό, κύριε Υπουργέ, θέλω και εγώ να σας καλέσω να ακούσετε τους πολίτες, έχουν γίνει σημαντικά σχόλια στη διαβούλευση και είμαι βέβαιος, ότι θα το λάβετε υπόψη σας, στο μέτρο του δυνατού βεβαίως, διότι είναι άλλο η φορολογική δικαιοσύνη και άλλο η πάταξη της φοροδιαφυγής και άλλο ο λαϊκισμός. Είμαι βέβαιος, ότι η πλειοψηφία θέλει η φορολογική μεταχείριση από το κράτος να είναι τέτοια που θα εξασφαλίζει ισότιμη συμμετοχή κάθε πολίτη στα έσοδα, που είναι απαραίτητα για να έχουμε κοινωνικό κράτος, κοινωνικές πολιτικές, όπως η δημόσια υγεία και παιδεία.</w:t>
      </w:r>
    </w:p>
    <w:p w:rsidR="00EE5FD3" w:rsidRDefault="00EE5FD3" w:rsidP="00EE5FD3">
      <w:pPr>
        <w:spacing w:line="276" w:lineRule="auto"/>
        <w:ind w:firstLine="720"/>
        <w:jc w:val="both"/>
        <w:rPr>
          <w:rFonts w:ascii="Calibri" w:hAnsi="Calibri"/>
          <w:color w:val="000000"/>
        </w:rPr>
      </w:pPr>
      <w:r w:rsidRPr="00296183">
        <w:rPr>
          <w:rFonts w:ascii="Calibri" w:hAnsi="Calibri"/>
          <w:color w:val="000000"/>
        </w:rPr>
        <w:t>Κυρίες και κύριοι συνάδελφοι, η σύνταξη του προϋπολογισμού απαιτεί αξιοπιστία, όπως αξιοπιστία αποτελεί και η άσκηση της πολιτικής. Το δείκτη αξιοπιστίας, τόσο της κυβέρνησης όσο και της Αντιπολίτευσης, το έκριναν οι πολίτες στις τελευταίες εκλογές. Το κρίνουν, όμως, καθημερινά. Είναι δεδομένη η θετική ψήφο μας στον προϋπολογισμό.</w:t>
      </w:r>
      <w:r w:rsidRPr="001000CA">
        <w:rPr>
          <w:rFonts w:ascii="Calibri" w:hAnsi="Calibri"/>
          <w:color w:val="000000"/>
        </w:rPr>
        <w:t xml:space="preserve"> </w:t>
      </w:r>
    </w:p>
    <w:p w:rsidR="00EE5FD3" w:rsidRDefault="00EE5FD3" w:rsidP="00EE5FD3">
      <w:pPr>
        <w:spacing w:line="276" w:lineRule="auto"/>
        <w:ind w:firstLine="720"/>
        <w:jc w:val="both"/>
        <w:rPr>
          <w:rFonts w:ascii="Calibri" w:hAnsi="Calibri"/>
          <w:color w:val="000000"/>
        </w:rPr>
      </w:pPr>
      <w:r w:rsidRPr="001000CA">
        <w:rPr>
          <w:rFonts w:ascii="Calibri" w:hAnsi="Calibri"/>
          <w:color w:val="000000"/>
        </w:rPr>
        <w:t>Σας ευχαριστώ πολύ</w:t>
      </w:r>
      <w:r>
        <w:rPr>
          <w:rFonts w:ascii="Calibri" w:hAnsi="Calibri"/>
          <w:color w:val="000000"/>
        </w:rPr>
        <w:t>.</w:t>
      </w:r>
      <w:r w:rsidRPr="001000CA">
        <w:rPr>
          <w:rFonts w:ascii="Calibri" w:hAnsi="Calibri"/>
          <w:color w:val="000000"/>
        </w:rPr>
        <w:t xml:space="preserve"> </w:t>
      </w:r>
    </w:p>
    <w:p w:rsidR="00EE5FD3" w:rsidRDefault="00EE5FD3" w:rsidP="00EE5FD3">
      <w:pPr>
        <w:spacing w:line="276" w:lineRule="auto"/>
        <w:ind w:firstLine="720"/>
        <w:jc w:val="both"/>
        <w:rPr>
          <w:rFonts w:ascii="Calibri" w:hAnsi="Calibri"/>
          <w:color w:val="000000"/>
        </w:rPr>
      </w:pPr>
      <w:r w:rsidRPr="001000CA">
        <w:rPr>
          <w:rFonts w:ascii="Calibri" w:hAnsi="Calibri"/>
          <w:b/>
          <w:color w:val="000000"/>
        </w:rPr>
        <w:t>ΓΕΩΡΓΙΟΣ ΚΩΤΣΟΣ (Προεδρεύων της Επιτροπής):</w:t>
      </w:r>
      <w:r>
        <w:rPr>
          <w:rFonts w:ascii="Calibri" w:hAnsi="Calibri"/>
          <w:color w:val="000000"/>
        </w:rPr>
        <w:t xml:space="preserve"> Το λόγο</w:t>
      </w:r>
      <w:r w:rsidRPr="001000CA">
        <w:rPr>
          <w:rFonts w:ascii="Calibri" w:hAnsi="Calibri"/>
          <w:color w:val="000000"/>
        </w:rPr>
        <w:t xml:space="preserve"> </w:t>
      </w:r>
      <w:r>
        <w:rPr>
          <w:rFonts w:ascii="Calibri" w:hAnsi="Calibri"/>
          <w:color w:val="000000"/>
        </w:rPr>
        <w:t>έχει η</w:t>
      </w:r>
      <w:r w:rsidRPr="001000CA">
        <w:rPr>
          <w:rFonts w:ascii="Calibri" w:hAnsi="Calibri"/>
          <w:color w:val="000000"/>
        </w:rPr>
        <w:t xml:space="preserve"> κυρία Σταρακά</w:t>
      </w:r>
      <w:r>
        <w:rPr>
          <w:rFonts w:ascii="Calibri" w:hAnsi="Calibri"/>
          <w:color w:val="000000"/>
        </w:rPr>
        <w:t>.</w:t>
      </w:r>
      <w:r w:rsidRPr="001000CA">
        <w:rPr>
          <w:rFonts w:ascii="Calibri" w:hAnsi="Calibri"/>
          <w:color w:val="000000"/>
        </w:rPr>
        <w:t xml:space="preserve"> </w:t>
      </w:r>
    </w:p>
    <w:p w:rsidR="00EE5FD3" w:rsidRPr="00296183" w:rsidRDefault="00EE5FD3" w:rsidP="00EE5FD3">
      <w:pPr>
        <w:spacing w:line="276" w:lineRule="auto"/>
        <w:ind w:firstLine="720"/>
        <w:jc w:val="both"/>
        <w:rPr>
          <w:rFonts w:ascii="Calibri" w:hAnsi="Calibri"/>
          <w:color w:val="000000"/>
        </w:rPr>
      </w:pPr>
      <w:r w:rsidRPr="001000CA">
        <w:rPr>
          <w:rFonts w:ascii="Calibri" w:hAnsi="Calibri"/>
          <w:b/>
          <w:color w:val="000000"/>
        </w:rPr>
        <w:t>ΧΡΙΣΤΙΝΑ ΣΤΑΡΑΚΑ</w:t>
      </w:r>
      <w:r>
        <w:rPr>
          <w:rFonts w:ascii="Calibri" w:hAnsi="Calibri"/>
          <w:color w:val="000000"/>
        </w:rPr>
        <w:t xml:space="preserve">: </w:t>
      </w:r>
      <w:r w:rsidRPr="00296183">
        <w:rPr>
          <w:rFonts w:ascii="Calibri" w:hAnsi="Calibri"/>
          <w:color w:val="000000"/>
        </w:rPr>
        <w:t>Ευχαριστώ, κύριε Πρόεδρε. Με αφορμή τη συ</w:t>
      </w:r>
      <w:r w:rsidR="006E4ED0">
        <w:rPr>
          <w:rFonts w:ascii="Calibri" w:hAnsi="Calibri"/>
          <w:color w:val="000000"/>
        </w:rPr>
        <w:t>ζήτηση του προϋπολογισμού της Ν</w:t>
      </w:r>
      <w:r w:rsidRPr="00296183">
        <w:rPr>
          <w:rFonts w:ascii="Calibri" w:hAnsi="Calibri"/>
          <w:color w:val="000000"/>
        </w:rPr>
        <w:t>Δ για το έτος 2024, ήθελα να ομολογήσω, ότ</w:t>
      </w:r>
      <w:r w:rsidR="006E4ED0">
        <w:rPr>
          <w:rFonts w:ascii="Calibri" w:hAnsi="Calibri"/>
          <w:color w:val="000000"/>
        </w:rPr>
        <w:t>ι τα οικονομικά επιτελεία της Ν</w:t>
      </w:r>
      <w:r w:rsidRPr="00296183">
        <w:rPr>
          <w:rFonts w:ascii="Calibri" w:hAnsi="Calibri"/>
          <w:color w:val="000000"/>
        </w:rPr>
        <w:t>Δ είναι συνεπείς σε δύο τουλάχιστον πράγματα. Το πρώτο είναι στην εξαιρετική τους ικανότητα να μαγειρεύουν και να εξωραΐζουν τα δημοσιονομικά και τα μακροοικονομικά δεδομένα, μια ικανότητα που θεωρώ ότι την έχουν τελειοποιήσει τη διετία 2008-2009. Το δεύτερο που είναι απολύτως συνεπής, είναι η σταθερή και απαρέγκλιτη προσήλωση να εξυπηρετούν την οικονομική ολιγαρχία της χώρας και το μετατρεπτικό δίκ</w:t>
      </w:r>
      <w:r w:rsidR="006E4ED0">
        <w:rPr>
          <w:rFonts w:ascii="Calibri" w:hAnsi="Calibri"/>
          <w:color w:val="000000"/>
        </w:rPr>
        <w:t>τυο αισχροκέρδειας γύρω από αυτούς</w:t>
      </w:r>
      <w:r w:rsidRPr="00296183">
        <w:rPr>
          <w:rFonts w:ascii="Calibri" w:hAnsi="Calibri"/>
          <w:color w:val="000000"/>
        </w:rPr>
        <w:t xml:space="preserve">. Είναι προφανέστατες αυτές οι επιλογές σας, τόσο από τα στοιχεία των προηγούμενων προϋπολογισμών, αλλά και αυτό το συγκεκριμένο του έτους 2024. </w:t>
      </w:r>
    </w:p>
    <w:p w:rsidR="00EE5FD3" w:rsidRPr="001000CA" w:rsidRDefault="00EE5FD3" w:rsidP="00EE5FD3">
      <w:pPr>
        <w:spacing w:line="276" w:lineRule="auto"/>
        <w:ind w:firstLine="720"/>
        <w:jc w:val="both"/>
        <w:rPr>
          <w:rFonts w:ascii="Calibri" w:hAnsi="Calibri"/>
          <w:color w:val="000000"/>
        </w:rPr>
      </w:pPr>
      <w:r w:rsidRPr="00296183">
        <w:rPr>
          <w:rFonts w:ascii="Calibri" w:hAnsi="Calibri"/>
          <w:color w:val="000000"/>
        </w:rPr>
        <w:lastRenderedPageBreak/>
        <w:t>Θα σας θυμίσω αυτές τις επιλογές. Πρώτον, μόνιμη η ελάφρυνση στη φορολογία των επιχειρήσεων, που είναι η 26</w:t>
      </w:r>
      <w:r w:rsidRPr="006E4ED0">
        <w:rPr>
          <w:rFonts w:ascii="Calibri" w:hAnsi="Calibri"/>
          <w:color w:val="000000"/>
        </w:rPr>
        <w:t>η</w:t>
      </w:r>
      <w:r w:rsidRPr="00296183">
        <w:rPr>
          <w:rFonts w:ascii="Calibri" w:hAnsi="Calibri"/>
          <w:color w:val="000000"/>
        </w:rPr>
        <w:t xml:space="preserve">  χαμηλότερη φορολογία επιχειρήσεων ως ποσοστό τους στο σύνολο των φορολογικών ε</w:t>
      </w:r>
      <w:r w:rsidR="006E4ED0">
        <w:rPr>
          <w:rFonts w:ascii="Calibri" w:hAnsi="Calibri"/>
          <w:color w:val="000000"/>
        </w:rPr>
        <w:t>σόδων ανάμεσα σε 27 χώρες της Ε</w:t>
      </w:r>
      <w:r w:rsidRPr="00296183">
        <w:rPr>
          <w:rFonts w:ascii="Calibri" w:hAnsi="Calibri"/>
          <w:color w:val="000000"/>
        </w:rPr>
        <w:t>Ε σύμφωνα με τη Eurostat. Μέσα να συμπεριλαμβάνονται και οι ενεργειακοί όμιλοι, που κερδοσκόπησαν εις βάρος των Ελλήνων και των δημοσίων ταμείων, όπως επίσης να συμπεριλαμβάνονται και οι πολυεθνικές, τις οποίες δήθεν ελέγχεται για κερδοσκοπία, χωρίς, όμως, να έχει κανένας καμία ενημέρωση για το πώς και πόσο κερδοσκόπησαν. Δεύτερον, μόνιμη και η προνομιακή φορολόγηση των μπόνους και των στοκ όψεως των στελεχών των εταιρειών αυτών, αλλά και των εκλεκτών τραπεζιτών που λαμβάνουν μπόνους για να κάνουν τραπεζική για προνομιούχους με εγγυήσεις και πόρους του κράτους.</w:t>
      </w:r>
    </w:p>
    <w:p w:rsidR="00EE5FD3" w:rsidRPr="006E4ED0" w:rsidRDefault="00EE5FD3" w:rsidP="00EE5FD3">
      <w:pPr>
        <w:spacing w:line="276" w:lineRule="auto"/>
        <w:ind w:firstLine="720"/>
        <w:jc w:val="both"/>
        <w:rPr>
          <w:rFonts w:cstheme="minorHAnsi"/>
        </w:rPr>
      </w:pPr>
      <w:r w:rsidRPr="006E4ED0">
        <w:rPr>
          <w:rFonts w:cstheme="minorHAnsi"/>
        </w:rPr>
        <w:t>Τρίτον, μόνιμος και ο δεύτερος χαμηλότερος συντελεστής φορολογίας μερισμάτων στην Ευρωπαϊκή Ένωση.</w:t>
      </w:r>
    </w:p>
    <w:p w:rsidR="00EE5FD3" w:rsidRPr="006E4ED0" w:rsidRDefault="00EE5FD3" w:rsidP="00EE5FD3">
      <w:pPr>
        <w:spacing w:line="276" w:lineRule="auto"/>
        <w:ind w:firstLine="720"/>
        <w:jc w:val="both"/>
        <w:rPr>
          <w:rFonts w:cstheme="minorHAnsi"/>
        </w:rPr>
      </w:pPr>
      <w:r w:rsidRPr="006E4ED0">
        <w:rPr>
          <w:rFonts w:cstheme="minorHAnsi"/>
        </w:rPr>
        <w:t xml:space="preserve"> Τέταρτον, μόνιμη και η πώληση των περιουσιακών στοιχείων του Δημοσίου από το Υπερταμείο και τις θυγατρικές του, με ζημία για το Ελληνικό Δημόσιο. Όπως επεσήμανε εξάλλου και προσφάτως και το ΚΕΠΕ για την αποεπένδυση από τις τράπεζες. </w:t>
      </w:r>
    </w:p>
    <w:p w:rsidR="00EE5FD3" w:rsidRPr="006E4ED0" w:rsidRDefault="00EE5FD3" w:rsidP="00EE5FD3">
      <w:pPr>
        <w:spacing w:line="276" w:lineRule="auto"/>
        <w:ind w:firstLine="720"/>
        <w:jc w:val="both"/>
        <w:rPr>
          <w:rFonts w:cstheme="minorHAnsi"/>
        </w:rPr>
      </w:pPr>
      <w:r w:rsidRPr="006E4ED0">
        <w:rPr>
          <w:rFonts w:cstheme="minorHAnsi"/>
        </w:rPr>
        <w:t>Ένα πέμπτο στοιχείο που δηλώνει όλα αυτά είναι η μόνιμη και η ζημιά του Δημοσίου με 35 εκατομμύρια ευρώ υπέρ ενός ιδιωτικού αερομεταφορέα.</w:t>
      </w:r>
    </w:p>
    <w:p w:rsidR="00EE5FD3" w:rsidRPr="006E4ED0" w:rsidRDefault="00EE5FD3" w:rsidP="00EE5FD3">
      <w:pPr>
        <w:spacing w:line="276" w:lineRule="auto"/>
        <w:ind w:firstLine="720"/>
        <w:jc w:val="both"/>
        <w:rPr>
          <w:rFonts w:cstheme="minorHAnsi"/>
        </w:rPr>
      </w:pPr>
      <w:r w:rsidRPr="006E4ED0">
        <w:rPr>
          <w:rFonts w:cstheme="minorHAnsi"/>
        </w:rPr>
        <w:t xml:space="preserve"> Μόνιμη επίσης και η μείωση στη φορολογία για τους μεγαλοϊδιοκτήτες ακίνητης περιουσίας που απόλαυσαν τη μεγαλύτερη ωφέλεια από τη μείωση του ΕΝΦΙΑ και τέλος, μόνιμη και η απαλλαγή των κληρονόμων έως και 1.600.000 ευρώ και ο λογαριασμός πάντα με μόνιμο τρόπο στους λιγότερο προνομιούχους. Γιατί εδώ και τρία χρόνια αυξάνονται ιλιγγιωδώς τα έσοδα από τον ΦΠΑ και τους Ειδικούς Φόρους Κατανάλωσης που πλήττουν πάντα και με τον πιο άδικο τρόπο τα μικρομεσαία και τα ευάλωτα νοικοκυριά και συγκεκριμένα πεντέμισι δις ευρώ, περισσότεροι φόροι κατανάλωσης, πληρώσαμε το 2022, σε σχέση με το 2021. Πάνω σε αυτούς 1,7 δις  ευρώ πληρώνουμε το 2023, σε σχέση με το 2022 και 1,1 δις ευρώ περισσότερους φόρους κατανάλωσης προβλέπονται για το 2024.</w:t>
      </w:r>
    </w:p>
    <w:p w:rsidR="00EE5FD3" w:rsidRPr="006E4ED0" w:rsidRDefault="00EE5FD3" w:rsidP="00EE5FD3">
      <w:pPr>
        <w:spacing w:line="276" w:lineRule="auto"/>
        <w:ind w:firstLine="720"/>
        <w:jc w:val="both"/>
        <w:rPr>
          <w:rFonts w:cstheme="minorHAnsi"/>
        </w:rPr>
      </w:pPr>
      <w:r w:rsidRPr="006E4ED0">
        <w:rPr>
          <w:rFonts w:cstheme="minorHAnsi"/>
        </w:rPr>
        <w:t xml:space="preserve"> Έτσι, οι Έλληνες δεν φτάνει που είναι προτελευταίοι, σε κατά κεφαλήν εισόδημα, σε ισοτιμία αγοραστικής δύναμης, επιβαρύνονται και με την έκτη υψηλότερη φορολογία έμμεσων φόρων ως ποσοστό των συνολικών φορολογικών εσόδων, ανάμεσα στις 27 χώρες της Ευρωπαϊκής Ένωσης. Και αυτό, ενώ ο </w:t>
      </w:r>
      <w:r w:rsidR="006E4ED0" w:rsidRPr="006E4ED0">
        <w:rPr>
          <w:rFonts w:cstheme="minorHAnsi"/>
        </w:rPr>
        <w:t>πληθωρισμός τ</w:t>
      </w:r>
      <w:r w:rsidRPr="006E4ED0">
        <w:rPr>
          <w:rFonts w:cstheme="minorHAnsi"/>
        </w:rPr>
        <w:t>ροφίμων συνεχίζει να είναι σταθερά πάνω από το 10% και ο δεύτερος υψηλότερος στην Ευρώπη</w:t>
      </w:r>
      <w:r w:rsidR="006E4ED0" w:rsidRPr="006E4ED0">
        <w:rPr>
          <w:rFonts w:cstheme="minorHAnsi"/>
        </w:rPr>
        <w:t>.</w:t>
      </w:r>
      <w:r w:rsidRPr="006E4ED0">
        <w:rPr>
          <w:rFonts w:cstheme="minorHAnsi"/>
        </w:rPr>
        <w:t xml:space="preserve"> </w:t>
      </w:r>
      <w:r w:rsidR="006E4ED0" w:rsidRPr="006E4ED0">
        <w:rPr>
          <w:rFonts w:cstheme="minorHAnsi"/>
        </w:rPr>
        <w:t>Φ</w:t>
      </w:r>
      <w:r w:rsidRPr="006E4ED0">
        <w:rPr>
          <w:rFonts w:cstheme="minorHAnsi"/>
        </w:rPr>
        <w:t>υσικά, οι Έλληνες πληρώνουν και θα συνεχίσουν να πληρώνουν τα πιο ακριβά τρόφ</w:t>
      </w:r>
      <w:r w:rsidR="006E4ED0" w:rsidRPr="006E4ED0">
        <w:rPr>
          <w:rFonts w:cstheme="minorHAnsi"/>
        </w:rPr>
        <w:t xml:space="preserve">ιμα, αφού οι επιλογές σας στην </w:t>
      </w:r>
      <w:r w:rsidRPr="006E4ED0">
        <w:rPr>
          <w:rFonts w:cstheme="minorHAnsi"/>
        </w:rPr>
        <w:t xml:space="preserve">Κοινή Αγροτική Πολιτική μειώνουν τη χρηματοδότηση στον αγροτικό τομέα. </w:t>
      </w:r>
    </w:p>
    <w:p w:rsidR="00EE5FD3" w:rsidRPr="006E4ED0" w:rsidRDefault="00EE5FD3" w:rsidP="00EE5FD3">
      <w:pPr>
        <w:spacing w:line="276" w:lineRule="auto"/>
        <w:ind w:firstLine="720"/>
        <w:jc w:val="both"/>
        <w:rPr>
          <w:rFonts w:cstheme="minorHAnsi"/>
        </w:rPr>
      </w:pPr>
      <w:r w:rsidRPr="006E4ED0">
        <w:rPr>
          <w:rFonts w:cstheme="minorHAnsi"/>
        </w:rPr>
        <w:t>Οι αγρότες πρέπει να ακούσουν από τούτο εδώ το βήμα ότι το 2024 κόψατε κ</w:t>
      </w:r>
      <w:r w:rsidR="006E4ED0" w:rsidRPr="006E4ED0">
        <w:rPr>
          <w:rFonts w:cstheme="minorHAnsi"/>
        </w:rPr>
        <w:t xml:space="preserve">αι 356 εκατομμύρια ευρώ από τη </w:t>
      </w:r>
      <w:r w:rsidRPr="006E4ED0">
        <w:rPr>
          <w:rFonts w:cstheme="minorHAnsi"/>
        </w:rPr>
        <w:t>Βιώσιμη Αγροτική Ανάπτυξη και 21 εκατομμύρια ευρώ λιγότερα για τη φυτική και ζωική παραγωγή και την ώρα που θα μειώσετε τα ποσά αυτά, φρόντισε ο Υπουργός Αγροτικής Ανάπτυξης να κρατήσει και 8 εκατομμύρια ευρώ για τον Επιτελικό σχεδιασμό του Υπουργείου του.</w:t>
      </w:r>
    </w:p>
    <w:p w:rsidR="00EE5FD3" w:rsidRPr="006E4ED0" w:rsidRDefault="00EE5FD3" w:rsidP="00EE5FD3">
      <w:pPr>
        <w:spacing w:line="276" w:lineRule="auto"/>
        <w:ind w:firstLine="720"/>
        <w:jc w:val="both"/>
        <w:rPr>
          <w:rFonts w:cstheme="minorHAnsi"/>
        </w:rPr>
      </w:pPr>
      <w:r w:rsidRPr="006E4ED0">
        <w:rPr>
          <w:rFonts w:cstheme="minorHAnsi"/>
        </w:rPr>
        <w:t xml:space="preserve"> Κύριε Υπουργέ, σας ρωτάω ευθέως και θέλω συγκεκριμένες απαντήσεις. Το «πετσόκομμα» αυτό που κάνετε για τον αγροτικό κόσμο, το υπαγορεύσατε εσείς στο Υπουργείο Αγροτικής Ανάπτυξης και Τροφίμων; Περιμένουμε άμεσες εξηγήσεις και απαντήσεις από εσάς, αλλά και από το Υπουργείο Αγροτικής Ανάπτυξης και Τροφίμων.</w:t>
      </w:r>
    </w:p>
    <w:p w:rsidR="00EE5FD3" w:rsidRPr="006E4ED0" w:rsidRDefault="00EE5FD3" w:rsidP="00EE5FD3">
      <w:pPr>
        <w:spacing w:line="276" w:lineRule="auto"/>
        <w:ind w:firstLine="720"/>
        <w:jc w:val="both"/>
        <w:rPr>
          <w:rFonts w:cstheme="minorHAnsi"/>
        </w:rPr>
      </w:pPr>
      <w:r w:rsidRPr="006E4ED0">
        <w:rPr>
          <w:rFonts w:cstheme="minorHAnsi"/>
        </w:rPr>
        <w:t xml:space="preserve"> Γι’ αυτόν τον Προϋπολογισμό, λοιπόν, δεν πρέπει να αντιδράσουν μόνο οι ελεύθεροι επαγγελματίες, για τον άδικο και οριζόντιο κεφαλικό φόρο, ένα άλλο πολύ μεγάλο ζήτημα. Πρέπει να αντιδράσουν και οι αγρότες, γιατί είναι προφανές ότι το φιάσκο με τον ΟΠΕΚΕΠΕ, πριν από λίγες μέρες, με τη μειωμένη προκαταβολή της βασικής ενίσχυσης για το έτος του 2023 οφείλεται σε δομικά προβλήματα της αγροτικής πολιτικής της Κυβέρνησης.</w:t>
      </w:r>
    </w:p>
    <w:p w:rsidR="00EE5FD3" w:rsidRDefault="00EE5FD3" w:rsidP="00EE5FD3">
      <w:pPr>
        <w:spacing w:line="276" w:lineRule="auto"/>
        <w:ind w:firstLine="720"/>
        <w:jc w:val="both"/>
        <w:rPr>
          <w:rFonts w:cstheme="minorHAnsi"/>
        </w:rPr>
      </w:pPr>
      <w:r w:rsidRPr="006E4ED0">
        <w:rPr>
          <w:rFonts w:cstheme="minorHAnsi"/>
        </w:rPr>
        <w:t xml:space="preserve"> Περιττό, λοιπόν, να αναφέρουμε ότι το ΠΑΣΟΚ που βρίσκεται παραδοσιακά δίπλα στους αγρότες και στους κτηνοτρόφους της χώρας, θα καταψηφίσει και για έναν ακόμη λόγο </w:t>
      </w:r>
      <w:r w:rsidR="006E4ED0" w:rsidRPr="006E4ED0">
        <w:rPr>
          <w:rFonts w:cstheme="minorHAnsi"/>
        </w:rPr>
        <w:lastRenderedPageBreak/>
        <w:t xml:space="preserve">τον </w:t>
      </w:r>
      <w:r w:rsidRPr="006E4ED0">
        <w:rPr>
          <w:rFonts w:cstheme="minorHAnsi"/>
        </w:rPr>
        <w:t>Προϋπολογισμό που «ακρωτηριάζει» και την αγροδιατροφική χρηματοδότηση και πολιτική.</w:t>
      </w:r>
    </w:p>
    <w:p w:rsidR="00EE5FD3" w:rsidRDefault="00EE5FD3" w:rsidP="00EE5FD3">
      <w:pPr>
        <w:spacing w:line="276" w:lineRule="auto"/>
        <w:ind w:firstLine="720"/>
        <w:jc w:val="both"/>
        <w:rPr>
          <w:rFonts w:cstheme="minorHAnsi"/>
        </w:rPr>
      </w:pPr>
      <w:r w:rsidRPr="00EA68A0">
        <w:rPr>
          <w:rFonts w:cstheme="minorHAnsi"/>
        </w:rPr>
        <w:t xml:space="preserve"> Σας ευχαριστώ πολύ</w:t>
      </w:r>
      <w:r>
        <w:rPr>
          <w:rFonts w:cstheme="minorHAnsi"/>
        </w:rPr>
        <w:t>.</w:t>
      </w:r>
    </w:p>
    <w:p w:rsidR="00EE5FD3" w:rsidRDefault="00EE5FD3" w:rsidP="00EE5FD3">
      <w:pPr>
        <w:spacing w:line="276" w:lineRule="auto"/>
        <w:ind w:firstLine="720"/>
        <w:jc w:val="both"/>
        <w:rPr>
          <w:rFonts w:cstheme="minorHAnsi"/>
          <w:b/>
        </w:rPr>
      </w:pPr>
      <w:r w:rsidRPr="003037F6">
        <w:rPr>
          <w:rFonts w:cstheme="minorHAnsi"/>
          <w:b/>
        </w:rPr>
        <w:t>ΑΘΑΝΑΣΙΟΣ ΚΑΒΒΑΔΑΣ (Αντιπρόεδρος της Επιτροπής):</w:t>
      </w:r>
      <w:r>
        <w:rPr>
          <w:rFonts w:cstheme="minorHAnsi"/>
          <w:b/>
        </w:rPr>
        <w:t xml:space="preserve"> </w:t>
      </w:r>
      <w:r w:rsidRPr="009A7387">
        <w:rPr>
          <w:rFonts w:cstheme="minorHAnsi"/>
        </w:rPr>
        <w:t>Ευχαριστούμε την κυρία Σταρακά.</w:t>
      </w:r>
    </w:p>
    <w:p w:rsidR="00EE5FD3" w:rsidRPr="009A7387" w:rsidRDefault="00EE5FD3" w:rsidP="00EE5FD3">
      <w:pPr>
        <w:spacing w:line="276" w:lineRule="auto"/>
        <w:ind w:firstLine="720"/>
        <w:jc w:val="both"/>
        <w:rPr>
          <w:rFonts w:cstheme="minorHAnsi"/>
          <w:iCs/>
        </w:rPr>
      </w:pPr>
      <w:r w:rsidRPr="009A7387">
        <w:rPr>
          <w:rFonts w:cstheme="minorHAnsi"/>
        </w:rPr>
        <w:t xml:space="preserve">Τον λόγο έχει ο </w:t>
      </w:r>
      <w:r w:rsidRPr="009A7387">
        <w:rPr>
          <w:rFonts w:cstheme="minorHAnsi"/>
          <w:iCs/>
        </w:rPr>
        <w:t>Υφυπουργός Εθνικ</w:t>
      </w:r>
      <w:r>
        <w:rPr>
          <w:rFonts w:cstheme="minorHAnsi"/>
          <w:iCs/>
        </w:rPr>
        <w:t xml:space="preserve">ής Οικονομίας και Οικονομικών, </w:t>
      </w:r>
      <w:r w:rsidRPr="009A7387">
        <w:rPr>
          <w:rFonts w:cstheme="minorHAnsi"/>
        </w:rPr>
        <w:t xml:space="preserve">κ. </w:t>
      </w:r>
      <w:r>
        <w:rPr>
          <w:rFonts w:cstheme="minorHAnsi"/>
        </w:rPr>
        <w:t>Χάρης Θεοχάρης.</w:t>
      </w:r>
    </w:p>
    <w:p w:rsidR="00EE5FD3" w:rsidRDefault="00EE5FD3" w:rsidP="00544A14">
      <w:pPr>
        <w:spacing w:line="276" w:lineRule="auto"/>
        <w:ind w:firstLine="720"/>
        <w:jc w:val="both"/>
      </w:pPr>
      <w:r w:rsidRPr="003037F6">
        <w:rPr>
          <w:rFonts w:cstheme="minorHAnsi"/>
          <w:b/>
          <w:iCs/>
        </w:rPr>
        <w:t xml:space="preserve">ΘΕΟΧΑΡΗΣ (ΧΑΡΗΣ) ΘΕΟΧΑΡΗΣ (Υφυπουργός Εθνικής Οικονομίας και Οικονομικών): </w:t>
      </w:r>
      <w:r>
        <w:rPr>
          <w:rFonts w:cstheme="minorHAnsi"/>
        </w:rPr>
        <w:t xml:space="preserve">Ήταν, </w:t>
      </w:r>
      <w:r w:rsidRPr="00EA68A0">
        <w:rPr>
          <w:rFonts w:cstheme="minorHAnsi"/>
        </w:rPr>
        <w:t>λοιπόν</w:t>
      </w:r>
      <w:r>
        <w:rPr>
          <w:rFonts w:cstheme="minorHAnsi"/>
        </w:rPr>
        <w:t>,</w:t>
      </w:r>
      <w:r w:rsidRPr="00EA68A0">
        <w:rPr>
          <w:rFonts w:cstheme="minorHAnsi"/>
        </w:rPr>
        <w:t xml:space="preserve"> μια πολύ ουσιαστική </w:t>
      </w:r>
      <w:r w:rsidR="00544A14" w:rsidRPr="00544A14">
        <w:rPr>
          <w:rFonts w:cstheme="minorHAnsi"/>
        </w:rPr>
        <w:t>συζήτηση επί του σχεδίου του Προϋπολογισμού στις Επιτροπές ήταν μια πολύ ουσιαστική συζήτηση. Είμαι σίγουρος ότι και ο αρμόδιος Υφυπουργός, κ. Πετραλιάς, είχε τη δυνατότητα να ακούσει, όπως και εγώ πολλά ενδιαφέροντα σχόλια, για έναν Προϋπολογισμό, που μας θύμισε ο κ. Τσακαλώτος ότι τον έχουμε σε μια περίοδο, που τα πράγματα δεν είναι και τόσο εύκολα για την ελληνική οικονομία. Δεν διαφωνούμε σε αυτό.</w:t>
      </w:r>
    </w:p>
    <w:p w:rsidR="007E4A3E" w:rsidRPr="007E4A3E" w:rsidRDefault="007E4A3E" w:rsidP="007E4A3E">
      <w:pPr>
        <w:spacing w:line="276" w:lineRule="auto"/>
        <w:ind w:firstLine="720"/>
        <w:jc w:val="both"/>
        <w:rPr>
          <w:rFonts w:ascii="Calibri" w:hAnsi="Calibri" w:cs="Calibri"/>
        </w:rPr>
      </w:pPr>
      <w:r w:rsidRPr="007E4A3E">
        <w:rPr>
          <w:rFonts w:ascii="Calibri" w:hAnsi="Calibri" w:cs="Calibri"/>
        </w:rPr>
        <w:t xml:space="preserve">Δεν είναι αυτός ο Προϋπολογισμός, ο Προϋπολογισμός μιας οικονομίας που πάει στον αυτόματο. Δεν είναι ο Προϋπολογισμός, ένας Προϋπολογισμός που θα πηγαίναμε καλά, είτε έχουμε Κυβέρνηση Ν.Δ. είτε έχουμε μια άλλη Κυβέρνηση. </w:t>
      </w:r>
    </w:p>
    <w:p w:rsidR="007E4A3E" w:rsidRPr="007E4A3E" w:rsidRDefault="007E4A3E" w:rsidP="007E4A3E">
      <w:pPr>
        <w:spacing w:line="276" w:lineRule="auto"/>
        <w:ind w:firstLine="720"/>
        <w:jc w:val="both"/>
        <w:rPr>
          <w:rFonts w:ascii="Calibri" w:hAnsi="Calibri" w:cs="Calibri"/>
        </w:rPr>
      </w:pPr>
      <w:r w:rsidRPr="007E4A3E">
        <w:rPr>
          <w:rFonts w:ascii="Calibri" w:hAnsi="Calibri" w:cs="Calibri"/>
        </w:rPr>
        <w:t xml:space="preserve">Είναι ένας Προϋπολογισμός που αποδεικνύει ότι η χώρα έχει μπει σε μια ρότα, αλλά πρέπει να είμαστε συνεχώς με ενεργές πολιτικές και, συνεχώς, πάνω από τα πράγματα, ώστε να μπορέσουμε να καταφέρουμε να γίνει η αλλαγή του παραγωγικού μοντέλου της χώρας. Η αλλαγή του παραγωγικού μοντέλου της χώρας, όμως, συντελείται μπροστά στα μάτια μας. Δεν μπορούμε και να κλείνουμε τα μάτια στο γεγονός ότι, πράγματι, η χώρα μας δεν είναι στην κατάσταση που ήταν το 2009, το 2010, το 2011 και όλα τα προηγούμενα χρόνια της κρίσης. Είναι μια οικονομία, η οποία ζει σε ένα δύσκολο περιβάλλον, αλλά παράγει θετικά αποτελέσματα. </w:t>
      </w:r>
    </w:p>
    <w:p w:rsidR="007E4A3E" w:rsidRPr="007E4A3E" w:rsidRDefault="007E4A3E" w:rsidP="007E4A3E">
      <w:pPr>
        <w:spacing w:line="276" w:lineRule="auto"/>
        <w:ind w:firstLine="720"/>
        <w:jc w:val="both"/>
        <w:rPr>
          <w:rFonts w:ascii="Calibri" w:hAnsi="Calibri" w:cs="Calibri"/>
        </w:rPr>
      </w:pPr>
      <w:r w:rsidRPr="007E4A3E">
        <w:rPr>
          <w:rFonts w:ascii="Calibri" w:hAnsi="Calibri" w:cs="Calibri"/>
        </w:rPr>
        <w:t>Μακάρι να ήταν τα αποτελέσματα αυτά ακόμη θετικότερα. Μακάρι η μείωση του χρέους μας να ήταν πιο ταχεία. Μακάρι η ανεργία να έπεφτε ακόμη πιο γρήγορα. Μακάρι οι ξένες άμεσες επενδύσεις να ήταν διπλάσιες. Μακάρι οι εξαγωγές μας να ήταν πάνω από το 100% του ΑΕΠ μας. Αυτό δεν σημαίνει, όμως, ότι οι εξαγωγές που έχουμε και η αύξησή αυτών, όπως και η διαφοροποίησή τους σε πολλαπλά προϊόντα και προϊόντα τεχνολογίας, δεν είναι θετικό βήμα, ούτε ότι είναι οπισθοδρόμηση για την οικονομία, γιατί όταν υποστηρίζουμε όλοι μας και ομνύουμε στην αλλαγή του παραγωγικού μοντέλου της χώρας, πρέπει να φαίνεται και στις πράξεις μας και στο τι λέμε εδώ στο Κοινοβούλιο και στο τι ψηφίζουμε, εάν, πράγματι, την πιστεύουμε αυτήν την αλλαγή.</w:t>
      </w:r>
    </w:p>
    <w:p w:rsidR="007E4A3E" w:rsidRPr="007E4A3E" w:rsidRDefault="007E4A3E" w:rsidP="007E4A3E">
      <w:pPr>
        <w:spacing w:line="276" w:lineRule="auto"/>
        <w:ind w:firstLine="720"/>
        <w:jc w:val="both"/>
        <w:rPr>
          <w:rFonts w:ascii="Calibri" w:hAnsi="Calibri" w:cs="Calibri"/>
        </w:rPr>
      </w:pPr>
      <w:r w:rsidRPr="007E4A3E">
        <w:rPr>
          <w:rFonts w:ascii="Calibri" w:hAnsi="Calibri" w:cs="Calibri"/>
        </w:rPr>
        <w:t xml:space="preserve">Ζούμε πια – και αυτή είναι η μεγάλη διαφοροποίηση αυτής της διακυβέρνησης και αυτού του Προϋπολογισμού – σε ένα πολύ ασταθές περιβάλλον πολλαπλών κρίσεων και προβλημάτων. Η υγειονομική κρίση του </w:t>
      </w:r>
      <w:proofErr w:type="spellStart"/>
      <w:r w:rsidRPr="007E4A3E">
        <w:rPr>
          <w:rFonts w:ascii="Calibri" w:hAnsi="Calibri" w:cs="Calibri"/>
          <w:lang w:val="en-US"/>
        </w:rPr>
        <w:t>Covid</w:t>
      </w:r>
      <w:proofErr w:type="spellEnd"/>
      <w:r w:rsidRPr="007E4A3E">
        <w:rPr>
          <w:rFonts w:ascii="Calibri" w:hAnsi="Calibri" w:cs="Calibri"/>
        </w:rPr>
        <w:t xml:space="preserve">-19, η ενεργειακή κρίση, η κρίση ακρίβειας, οι πόλεμοι στην Ουκρανία, τώρα πια και στη Γάζα, όλα αυτά τα προβλήματα είναι εξωγενών αιτιών και παρά τις αντίξοες συνθήκες, η ανθεκτικότητα της οικονομίας είναι αξιοσημείωτη, με ανάπτυξη 5,6% το 2022, σχεδόν διπλάσια από τον ευρωπαϊκό μέσο όρο. Συνεχίζοντας τις πολύ καλές επιδόσεις και το 2023, θα έχουμε τριπλάσιο ρυθμό ανάπτυξης 2,4%, έναντι του 0,6% της Ευρωζώνης. Πώς τα καταφέραμε αυτά; Πώς υπάρχει αυτή η ανθεκτικότητα; </w:t>
      </w:r>
    </w:p>
    <w:p w:rsidR="007E4A3E" w:rsidRPr="007E4A3E" w:rsidRDefault="007E4A3E" w:rsidP="007E4A3E">
      <w:pPr>
        <w:spacing w:line="276" w:lineRule="auto"/>
        <w:ind w:firstLine="720"/>
        <w:jc w:val="both"/>
        <w:rPr>
          <w:rFonts w:ascii="Calibri" w:hAnsi="Calibri" w:cs="Calibri"/>
        </w:rPr>
      </w:pPr>
      <w:r w:rsidRPr="007E4A3E">
        <w:rPr>
          <w:rFonts w:ascii="Calibri" w:hAnsi="Calibri" w:cs="Calibri"/>
        </w:rPr>
        <w:t xml:space="preserve">Υπάρχει, γιατί οι παρεμβάσεις της Πολιτείας, στο πλαίσιο της αντιμετώπισης των πολλαπλών αυτών κρίσεων, ήταν ουσιαστική, αποφασιστική και άμεση. Στηρίχθηκε η ελληνική οικονομία από αυτή την Κυβέρνηση. Ιδιαίτερο, όμως, ρόλο παίζουν και οι μεταρρυθμιστικές πρωτοβουλίες, που έχουν ως στόχο την αύξηση του εισοδήματος των πολιτών και για τον κατώτατο μισθό και για τη μείωση φόρων, όπως, για παράδειγμα, τη μόνιμη και σημαντική μείωση του ΕΝΦΙΑ, την κατάργηση της ειδικής εισφοράς αλληλεγγύης και άλλες εισφορές που μειώθηκαν, όπως το τέλος κινητής τηλεφωνίας και λοιπά. </w:t>
      </w:r>
    </w:p>
    <w:p w:rsidR="007E4A3E" w:rsidRPr="007E4A3E" w:rsidRDefault="007E4A3E" w:rsidP="007E4A3E">
      <w:pPr>
        <w:spacing w:line="276" w:lineRule="auto"/>
        <w:ind w:firstLine="720"/>
        <w:jc w:val="both"/>
        <w:rPr>
          <w:rFonts w:ascii="Calibri" w:hAnsi="Calibri" w:cs="Calibri"/>
        </w:rPr>
      </w:pPr>
      <w:r w:rsidRPr="007E4A3E">
        <w:rPr>
          <w:rFonts w:ascii="Calibri" w:hAnsi="Calibri" w:cs="Calibri"/>
        </w:rPr>
        <w:t xml:space="preserve">Άρα η θωράκιση των πολιτών με μέτρα, που το 2023 αναμένεται να φτάσουν πάνω από 2,5 δισεκατομμύρια, περίπου 2,6 δισεκατομμύρια, είναι ουσιαστική, είναι πραγματική και την νιώθει ο Έλληνας πολίτης στην τσέπη του. Η δυναμική μας, λοιπόν, διατηρήθηκε καίτοι υπάρχει αυτή η στήριξη και διότι η στήριξη αυτή συνδυάζεται με συνετή δημοσιονομική πολιτική. Δεν λέμε «ναι» στις σειρήνες, κυρίως της Αντιπολίτευσης, που λένε </w:t>
      </w:r>
      <w:r w:rsidRPr="007E4A3E">
        <w:rPr>
          <w:rFonts w:ascii="Calibri" w:hAnsi="Calibri" w:cs="Calibri"/>
        </w:rPr>
        <w:lastRenderedPageBreak/>
        <w:t>«μειώστε το ΦΠΑ αδιακρίτως, μηδενίστε το ΦΠΑ σε πολλά προϊόντα, τον ειδικό φόρο κατανάλωσης», χωρίς να υπολογίζουν τις δυνατότητες του δημοσιονομικού χώρου.</w:t>
      </w:r>
    </w:p>
    <w:p w:rsidR="007E4A3E" w:rsidRPr="007E4A3E" w:rsidRDefault="007E4A3E" w:rsidP="007E4A3E">
      <w:pPr>
        <w:spacing w:line="276" w:lineRule="auto"/>
        <w:ind w:firstLine="720"/>
        <w:jc w:val="both"/>
        <w:rPr>
          <w:rFonts w:ascii="Calibri" w:hAnsi="Calibri" w:cs="Calibri"/>
        </w:rPr>
      </w:pPr>
      <w:r w:rsidRPr="007E4A3E">
        <w:rPr>
          <w:rFonts w:ascii="Calibri" w:hAnsi="Calibri" w:cs="Calibri"/>
        </w:rPr>
        <w:t>Βλέπουμε, λοιπόν, ότι έχουμε μια συνετή δημοσιονομική πολιτική, η οποία φέρνει αποτέλεσμα. Πέρσι είχαμε 0,1% πρωτογενές πλεόνασμα, ενώ περιμέναμε έλλειμμα. Φέτος ξεπερνάμε το 0,7% του Προϋπολογισμού σε πρωτογενές πλεόνασμα και φτάνουμε σίγουρα στο 1,1% του μεσοπρόθεσμου και αυτού του Προϋπολογισμού, που ήταν ο στόχος. Συνεπώς, συνεχίζουμε στην τελευταία χρονιά της μεγάλης δημοσιονομικής προσαρμογής, που θα φτάσουμε στο επιθυμητό 2,1% πρωτογενές πλεόνασμα για το ΑΕΠ του 2024.</w:t>
      </w:r>
    </w:p>
    <w:p w:rsidR="007E4A3E" w:rsidRPr="007E4A3E" w:rsidRDefault="007E4A3E" w:rsidP="007E4A3E">
      <w:pPr>
        <w:spacing w:line="276" w:lineRule="auto"/>
        <w:ind w:firstLine="720"/>
        <w:jc w:val="both"/>
        <w:rPr>
          <w:rFonts w:ascii="Calibri" w:hAnsi="Calibri"/>
        </w:rPr>
      </w:pPr>
      <w:r w:rsidRPr="007E4A3E">
        <w:rPr>
          <w:rFonts w:ascii="Calibri" w:hAnsi="Calibri"/>
        </w:rPr>
        <w:t xml:space="preserve">Όλα αυτά βέβαια τα πλεονάσματα είναι μεγάλα και δύσκολα, όπως  και ο παρονομαστής του ΑΕΠ. Το ποσοστό, λοιπόν, γίνεται πιο δύσκολο όταν ο </w:t>
      </w:r>
      <w:proofErr w:type="spellStart"/>
      <w:r w:rsidRPr="007E4A3E">
        <w:rPr>
          <w:rFonts w:ascii="Calibri" w:hAnsi="Calibri"/>
        </w:rPr>
        <w:t>παρανομαστής</w:t>
      </w:r>
      <w:proofErr w:type="spellEnd"/>
      <w:r w:rsidRPr="007E4A3E">
        <w:rPr>
          <w:rFonts w:ascii="Calibri" w:hAnsi="Calibri"/>
        </w:rPr>
        <w:t xml:space="preserve"> του ΑΕΠ θα φτάσει στα επίπεδα που περιμένουμε να φτάσει. Αποτέλεσμα της δημοσιονομικής πολιτικής είναι και η μείωση της ανεργίας. Αποτέλεσμα είναι ο κόσμος της εργασίας να βλέπει επιτέλους τη διαφορά στην καθημερινότητά του. </w:t>
      </w:r>
    </w:p>
    <w:p w:rsidR="007E4A3E" w:rsidRPr="007E4A3E" w:rsidRDefault="007E4A3E" w:rsidP="007E4A3E">
      <w:pPr>
        <w:spacing w:line="276" w:lineRule="auto"/>
        <w:ind w:firstLine="720"/>
        <w:jc w:val="both"/>
        <w:rPr>
          <w:rFonts w:ascii="Calibri" w:hAnsi="Calibri"/>
        </w:rPr>
      </w:pPr>
      <w:r w:rsidRPr="007E4A3E">
        <w:rPr>
          <w:rFonts w:ascii="Calibri" w:hAnsi="Calibri"/>
        </w:rPr>
        <w:t xml:space="preserve">Μέρος των επιτευγμάτων, φυσικά, αναγνωρίζεται από τη διεθνή κοινότητα και για αυτό το κορυφαίο επίτευγμα για την ελληνική οικονομία αυτής της χρονιάς ήταν η αναβάθμιση του αξιόχρεου στην επενδυτική βαθμίδα μετά από 13 χρόνια και εδώ πρέπει να το πούμε και να το πούμε ουσιαστικά. Γιατί έβαλε η Κυβέρνηση της Νέας Δημοκρατίας αυτόν τον μεγάλο στόχο, ήδη από τις αρχές του 2019; Επειδή  αυτή η αναβάθμιση που πήραμε τώρα και που ελπίζουμε να πάρουμε και από την </w:t>
      </w:r>
      <w:r w:rsidRPr="007E4A3E">
        <w:rPr>
          <w:rFonts w:ascii="Calibri" w:hAnsi="Calibri"/>
          <w:lang w:val="en-US"/>
        </w:rPr>
        <w:t>Fitch</w:t>
      </w:r>
      <w:r w:rsidRPr="007E4A3E">
        <w:rPr>
          <w:rFonts w:ascii="Calibri" w:hAnsi="Calibri"/>
        </w:rPr>
        <w:t xml:space="preserve">, την 1η Δεκεμβρίου, είναι η τελευταία βαθμίδα, αλλά η τελευταία βαθμίδα ήρθε μετά από 12 - 13 διαδοχικές αναβαθμίσεις και της προηγούμενης τετραετίας. </w:t>
      </w:r>
    </w:p>
    <w:p w:rsidR="007E4A3E" w:rsidRPr="007E4A3E" w:rsidRDefault="007E4A3E" w:rsidP="007E4A3E">
      <w:pPr>
        <w:spacing w:line="276" w:lineRule="auto"/>
        <w:ind w:firstLine="720"/>
        <w:jc w:val="both"/>
        <w:rPr>
          <w:rFonts w:ascii="Calibri" w:hAnsi="Calibri"/>
        </w:rPr>
      </w:pPr>
      <w:r w:rsidRPr="007E4A3E">
        <w:rPr>
          <w:rFonts w:ascii="Calibri" w:hAnsi="Calibri"/>
        </w:rPr>
        <w:t xml:space="preserve">Γιατί θέλουμε την επενδυτική βαθμίδα, λοιπόν; Επειδή επανέρχεται η αποδοχή των ελληνικών κρατικών ομολόγων ως εγγύηση στις πράξεις </w:t>
      </w:r>
      <w:proofErr w:type="spellStart"/>
      <w:r w:rsidRPr="007E4A3E">
        <w:rPr>
          <w:rFonts w:ascii="Calibri" w:hAnsi="Calibri"/>
        </w:rPr>
        <w:t>αναχρηματοδότησης</w:t>
      </w:r>
      <w:proofErr w:type="spellEnd"/>
      <w:r w:rsidRPr="007E4A3E">
        <w:rPr>
          <w:rFonts w:ascii="Calibri" w:hAnsi="Calibri"/>
        </w:rPr>
        <w:t xml:space="preserve"> της Ευρωπαϊκής Κεντρικής Τράπεζας. μειώνεται το κόστος δανεισμού προς όφελος των πολιτών της χώρας. Επειδή αυξάνει η δεξαμενή των δυνητικών επενδυτών που μπορούν να αγοράσουν τα ομόλογα της Ελλάδας και ξεκλειδώνει ευρύτερη επενδυτική βάση. Επειδή επιτρέπει την ένταξη της χώρας σε περισσότερους δείκτες της παγκόσμιας αγοράς, ενισχύοντας την πρόσβαση της Ελλάδας στις αγορές. Επειδή η Ελλάδα μπορεί, πλέον, να προσελκύσει περισσότερα ξένα κεφάλαια, με θετικό αντίκτυπο στην οικονομία και στην αναπτυξιακή ικανότητα και το διαθέσιμο εισόδημα. Η Ελλάδα, λοιπόν, δεν προσελκύει απλώς περισσότερα κεφάλαια, αλλά κεφάλαια που μένουν περισσότερο χρόνο εκεί που επενδύουν και, φυσικά, δίδεται έτσι η δυνατότητα και στον ιδιωτικό τομέα να επωφεληθεί από μειωμένο και σταθερό κόστος χρηματοδότησης. </w:t>
      </w:r>
    </w:p>
    <w:p w:rsidR="007E4A3E" w:rsidRPr="007E4A3E" w:rsidRDefault="007E4A3E" w:rsidP="007E4A3E">
      <w:pPr>
        <w:spacing w:line="276" w:lineRule="auto"/>
        <w:ind w:firstLine="720"/>
        <w:jc w:val="both"/>
        <w:rPr>
          <w:rFonts w:ascii="Calibri" w:hAnsi="Calibri"/>
        </w:rPr>
      </w:pPr>
      <w:r w:rsidRPr="007E4A3E">
        <w:rPr>
          <w:rFonts w:ascii="Calibri" w:hAnsi="Calibri"/>
        </w:rPr>
        <w:t xml:space="preserve">Είναι, λοιπόν, ένα πρώτο σημαντικό βήμα, το οποίο έχει επιτρέψει αυτά τα πολλαπλά ρεκόρ σε σχέση με τις άμεσες ξένες επενδύσεις. Δεν χρειάζεται να τα επαναλάβω. Ο Αναπληρωτής Υπουργός, ο κ. Παπαθανάσης, μίλησε και για τις επενδύσεις στη χώρα μας και πόσο σημαντικές είναι αυτές. Όμως και οι τελευταίες εξελίξεις με την </w:t>
      </w:r>
      <w:proofErr w:type="spellStart"/>
      <w:r w:rsidRPr="007E4A3E">
        <w:rPr>
          <w:rFonts w:ascii="Calibri" w:hAnsi="Calibri"/>
        </w:rPr>
        <w:t>αποεπένδυση</w:t>
      </w:r>
      <w:proofErr w:type="spellEnd"/>
      <w:r w:rsidRPr="007E4A3E">
        <w:rPr>
          <w:rFonts w:ascii="Calibri" w:hAnsi="Calibri"/>
        </w:rPr>
        <w:t xml:space="preserve"> του ΤΧΣ και τη σημαντική συμφωνία μεταξύ της Alpha Bank και της </w:t>
      </w:r>
      <w:proofErr w:type="spellStart"/>
      <w:r w:rsidRPr="007E4A3E">
        <w:rPr>
          <w:rFonts w:ascii="Calibri" w:hAnsi="Calibri"/>
          <w:lang w:val="en-US"/>
        </w:rPr>
        <w:t>Unicredit</w:t>
      </w:r>
      <w:proofErr w:type="spellEnd"/>
      <w:r w:rsidRPr="007E4A3E">
        <w:rPr>
          <w:rFonts w:ascii="Calibri" w:hAnsi="Calibri"/>
        </w:rPr>
        <w:t xml:space="preserve">, αποδεικνύεται ότι η σταθερότητα της κυβερνητικής πολιτικής έχει οδηγήσει σε σταθερότητα της οικονομικής πολιτικής, η οποία οδήγησε σε σταθερότητα και του χρηματοπιστωτικού τομέα. Εάν στην αρχή της κρίσης το Δημόσιο πέρασε την κρίση στις τράπεζες, σήμερα είναι το Δημόσιο που περνάει τη σταθερότητα στον τραπεζικό τομέα και μετά από χρόνια και ο τραπεζικός τομέας γίνεται θελκτικός σε ξένες, άμεσες επενδύσεις. </w:t>
      </w:r>
    </w:p>
    <w:p w:rsidR="007E4A3E" w:rsidRPr="007E4A3E" w:rsidRDefault="007E4A3E" w:rsidP="007E4A3E">
      <w:pPr>
        <w:spacing w:line="276" w:lineRule="auto"/>
        <w:ind w:firstLine="720"/>
        <w:jc w:val="both"/>
        <w:rPr>
          <w:rFonts w:ascii="Calibri" w:hAnsi="Calibri"/>
        </w:rPr>
      </w:pPr>
      <w:r w:rsidRPr="007E4A3E">
        <w:rPr>
          <w:rFonts w:ascii="Calibri" w:hAnsi="Calibri"/>
        </w:rPr>
        <w:t xml:space="preserve">Το 2024, λοιπόν, παρά την αβεβαιότητα, με την προσήλωση της Κυβέρνησης στη συνετή δημοσιονομική διαχείριση, θα είναι ένα έτος ενίσχυσης της εμπιστοσύνης για την οικονομία μας. Αναμένουμε, λοιπόν, αύξηση των παραγωγικών επενδύσεων, οι οποίες από τη φύση τους απαιτούν μακροπρόθεσμη προοπτική. Η πολιτική, οικονομική, δημοσιονομική σταθερότητα είναι η προϋπόθεση για να μπορέσουμε να συνεχίσουμε στην ανάπτυξη, στη </w:t>
      </w:r>
      <w:r w:rsidRPr="007E4A3E">
        <w:rPr>
          <w:rFonts w:ascii="Calibri" w:hAnsi="Calibri"/>
        </w:rPr>
        <w:lastRenderedPageBreak/>
        <w:t xml:space="preserve">μείωση της ανεργίας, στον ενάρετο κύκλο της μείωσης του χρέους και, άρα, της ανάκτησης περαιτέρω επενδυτικών βαθμίδων, στην αξιολόγηση και ούτω καθεξής. </w:t>
      </w:r>
    </w:p>
    <w:p w:rsidR="007E4A3E" w:rsidRPr="007E4A3E" w:rsidRDefault="007E4A3E" w:rsidP="007E4A3E">
      <w:pPr>
        <w:spacing w:line="276" w:lineRule="auto"/>
        <w:ind w:firstLine="720"/>
        <w:jc w:val="both"/>
        <w:rPr>
          <w:rFonts w:ascii="Calibri" w:hAnsi="Calibri"/>
        </w:rPr>
      </w:pPr>
      <w:r w:rsidRPr="007E4A3E">
        <w:rPr>
          <w:rFonts w:ascii="Calibri" w:hAnsi="Calibri"/>
        </w:rPr>
        <w:t xml:space="preserve">Για αυτό αναμένουμε ένα ρυθμό ανάπτυξης το 2024, που θα ανέρχεται στο 2,9% σε ετήσια βάση. Βάσει αυτής της ανάπτυξης, το πραγματικό ΑΕΠ του 2024 αναμένεται να ανέλθει σε μεγαλύτερο ύψος και από το ΑΕΠ του 2010, σχεδόν να πλησιάζει το ΑΕΠ του 2009. Θυμίζω ότι το 2008 και 2009 είναι οι 2 χρονιές με το μεγαλύτερο ΑΕΠ. Στα μεγέθη ΑΕΠ αυτών των ετών, λοιπόν, θα φτάσει το ΑΕΠ, φτάνοντας και σε έναν δείκτη εξαφάνισης της οικονομικής κρίσης του παρελθόντος. Γιατί το να ανακτήσουμε το ύψος των 240 δις που είχαμε το 2008, που θα το πετύχουμε το 2025, είναι ακριβώς ένα σημείο, στο οποίο θα αφήσουμε πίσω μας την κρίση. </w:t>
      </w:r>
    </w:p>
    <w:p w:rsidR="00253D4F" w:rsidRPr="00253D4F" w:rsidRDefault="00253D4F" w:rsidP="00253D4F">
      <w:pPr>
        <w:spacing w:line="276" w:lineRule="auto"/>
        <w:ind w:firstLine="720"/>
        <w:jc w:val="both"/>
        <w:rPr>
          <w:rFonts w:cstheme="minorHAnsi"/>
          <w:color w:val="212529"/>
        </w:rPr>
      </w:pPr>
      <w:r w:rsidRPr="00253D4F">
        <w:rPr>
          <w:rFonts w:cstheme="minorHAnsi"/>
          <w:color w:val="212529"/>
        </w:rPr>
        <w:t>Στην ανοδική, λοιπόν, αυτή πορεία  της ελληνικής οικονομίας συμβάλλουν καθοριστικά οι δημοσιονομικές παρεμβάσεις, με σκοπό την αύξηση του διαθέσιμου εισοδήματος, τη συνέχιση του προγράμματος θωράκισης της χώρας έναντι των οικονομικών συνεπειών της κλιματικής κρίσης, συνεπειών που, δυστυχώς, θα τις βλέπουμε όλο και πιο συχνά και όλο και πιο έντονα. Φυσικά, θα συνεχίσουμε να ενισχύουμε τον Προϋπολογισμό και προς αυτή την κατεύθυνση, όπως κάναμε και φέτος με τον συμπληρωματικό Προϋπολογισμό. Θέλουμε να πετύχουμε οι συμπληρωματικοί προϋπολογισμοί να είναι λιγότερο αναγκαίοι και λιγότερο συχνοί. Για αυτό ενισχύουμε και το Ταμείο Αντιμετώπισης ακριβώς αυτών των δημοσιονομικών κρίσεων.</w:t>
      </w:r>
    </w:p>
    <w:p w:rsidR="00253D4F" w:rsidRPr="00253D4F" w:rsidRDefault="00253D4F" w:rsidP="00253D4F">
      <w:pPr>
        <w:spacing w:line="276" w:lineRule="auto"/>
        <w:ind w:firstLine="720"/>
        <w:jc w:val="both"/>
        <w:rPr>
          <w:rFonts w:cstheme="minorHAnsi"/>
          <w:color w:val="212529"/>
        </w:rPr>
      </w:pPr>
      <w:r w:rsidRPr="00253D4F">
        <w:rPr>
          <w:rFonts w:cstheme="minorHAnsi"/>
          <w:color w:val="212529"/>
        </w:rPr>
        <w:t xml:space="preserve">Τώρα, τι παρεμβάσεις έχουμε; Έχουμε μιλήσει για αυτές, για την αύξηση μετά από 13 χρόνια στους μισθούς όλων των δημοσίων υπαλλήλων, την άρση του παγώματος των τριετιών, την αύξηση 8% του ελάχιστου εγγυημένου εισοδήματος και άλλων επιδομάτων για ευάλωτα νοικοκυριά. Φυσικά, έχουμε και τις φορολογικές παρεμβάσεις, οι οποίες έχουν σχέση με την αύξηση του αφορολόγητου κατά 1.000 ευρώ στους φορολογούμενους, με ένα ή περισσότερα εξαρτώμενα τέκνα, με κόστος 135 εκατομμύρια ευρώ. Την κατάργηση της εισφοράς αλληλεγγύης και στους δημοσίους υπαλλήλους, με 202 εκατομμύρια ευρώ κόστος και στους συνταξιούχους με 274. </w:t>
      </w:r>
    </w:p>
    <w:p w:rsidR="00253D4F" w:rsidRPr="00253D4F" w:rsidRDefault="00253D4F" w:rsidP="00253D4F">
      <w:pPr>
        <w:spacing w:line="276" w:lineRule="auto"/>
        <w:ind w:firstLine="720"/>
        <w:jc w:val="both"/>
        <w:rPr>
          <w:rFonts w:cstheme="minorHAnsi"/>
          <w:color w:val="212529"/>
        </w:rPr>
      </w:pPr>
      <w:r w:rsidRPr="00253D4F">
        <w:rPr>
          <w:rFonts w:cstheme="minorHAnsi"/>
          <w:color w:val="212529"/>
        </w:rPr>
        <w:t>Έχουμε τη μείωση του ΕΝΦΙΑ κατά 10% για κατοικίες που ασφαλίζονται για φυσικές καταστροφές. Πάρα πολύ σημαντικό. Θέλουμε να περιορίσουμε τα αποτελέσματα των φυσικών καταστροφών  και σε αυτό πρέπει να παλεύουμε, ώστε να αμβλύνουμε τις επιπτώσεις τους και να μην καταστρέφουν ανθρώπους που χάνουν τα σπίτια τους, ανθρώπους που χάνουν τις επιχειρήσεις τους. Για αυτό η συνεργασία, ο ιδιωτικός τομέας, οι ασφαλίσεις, είναι ένα μεγάλο εργαλείο, το οποίο θεωρούμε ότι πρέπει να ενεργοποιηθεί. Για αυτό και έχουμε και ένα κόστος 352 εκατομμυρίων. Ακριβώς από αυτήν την παρέμβαση στη μείωση 10% του ΕΝΦΙΑ.</w:t>
      </w:r>
    </w:p>
    <w:p w:rsidR="00253D4F" w:rsidRPr="00253D4F" w:rsidRDefault="00253D4F" w:rsidP="00253D4F">
      <w:pPr>
        <w:spacing w:line="276" w:lineRule="auto"/>
        <w:ind w:firstLine="720"/>
        <w:jc w:val="both"/>
        <w:rPr>
          <w:rFonts w:cstheme="minorHAnsi"/>
          <w:color w:val="212529"/>
        </w:rPr>
      </w:pPr>
      <w:r w:rsidRPr="00253D4F">
        <w:rPr>
          <w:rFonts w:cstheme="minorHAnsi"/>
          <w:color w:val="212529"/>
        </w:rPr>
        <w:t xml:space="preserve">Ενδιαφέρον είναι ότι τα έσοδα από φόρους ακίνητης περιουσίας αναμένεται να διαμορφωθούν υψηλότερα κατά 160 εκατομμύρια, παρόλη αυτή τη μείωση του 10%.  Γελάει ο κ. Κατρίνης, γιατί, προφανώς, κάποια φορομπηχτική πολιτική κάνουμε. Όχι, διότι η αύξηση οφείλεται στο, ενισχυμένο κατά 5 ποσοστιαίες μονάδες περίπου, ποσοστό της </w:t>
      </w:r>
      <w:proofErr w:type="spellStart"/>
      <w:r w:rsidRPr="00253D4F">
        <w:rPr>
          <w:rFonts w:cstheme="minorHAnsi"/>
          <w:color w:val="212529"/>
        </w:rPr>
        <w:t>εισπραξιμότητας</w:t>
      </w:r>
      <w:proofErr w:type="spellEnd"/>
      <w:r w:rsidRPr="00253D4F">
        <w:rPr>
          <w:rFonts w:cstheme="minorHAnsi"/>
          <w:color w:val="212529"/>
        </w:rPr>
        <w:t xml:space="preserve"> του ΕΝΦΙΑ. Αυτό που παρατηρήσαμε, μετά την τελευταία μεγάλη μεταρρύθμιση και αλλαγή του ΕΝΦΙΑ, με το ποσοστό μείωσης του ΕΝΦΙΑ να φτάνει συνολικά σχεδόν το 35%, είναι ότι, ακριβώς, επειδή μεγάλωσε η φορολογική βάση και ακριβώς επειδή τα πολύ αυξημένα ποσά που ερχόντουσαν στον ΕΝΦΙΑ κυρίως με τον συμπληρωματικό φόρο και για τα οποία κατηγορηθήκαμε όταν κάναμε αυτή την μεταρρύθμιση, έχουν οδηγήσει σε μεγάλη αύξηση </w:t>
      </w:r>
      <w:proofErr w:type="spellStart"/>
      <w:r w:rsidRPr="00253D4F">
        <w:rPr>
          <w:rFonts w:cstheme="minorHAnsi"/>
          <w:color w:val="212529"/>
        </w:rPr>
        <w:t>εισπραξιμότητας</w:t>
      </w:r>
      <w:proofErr w:type="spellEnd"/>
      <w:r w:rsidRPr="00253D4F">
        <w:rPr>
          <w:rFonts w:cstheme="minorHAnsi"/>
          <w:color w:val="212529"/>
        </w:rPr>
        <w:t xml:space="preserve">. </w:t>
      </w:r>
    </w:p>
    <w:p w:rsidR="00253D4F" w:rsidRPr="00253D4F" w:rsidRDefault="00253D4F" w:rsidP="00253D4F">
      <w:pPr>
        <w:spacing w:line="276" w:lineRule="auto"/>
        <w:ind w:firstLine="720"/>
        <w:jc w:val="both"/>
        <w:rPr>
          <w:rFonts w:cstheme="minorHAnsi"/>
          <w:color w:val="212529"/>
        </w:rPr>
      </w:pPr>
      <w:r w:rsidRPr="00253D4F">
        <w:rPr>
          <w:rFonts w:cstheme="minorHAnsi"/>
          <w:color w:val="212529"/>
        </w:rPr>
        <w:t xml:space="preserve">Ήρθαν πολίτες, που δεν μπορούσαν να πληρώσουν ΕΝΦΙΑ για χρόνια, κατάφεραν να πληρώσουν τον περσινό ΕΝΦΙΑ και ήρθαν να εξοφλήσουν και κάποια από τα </w:t>
      </w:r>
      <w:proofErr w:type="spellStart"/>
      <w:r w:rsidRPr="00253D4F">
        <w:rPr>
          <w:rFonts w:cstheme="minorHAnsi"/>
          <w:color w:val="212529"/>
        </w:rPr>
        <w:t>χρωστούμενα</w:t>
      </w:r>
      <w:proofErr w:type="spellEnd"/>
      <w:r w:rsidRPr="00253D4F">
        <w:rPr>
          <w:rFonts w:cstheme="minorHAnsi"/>
          <w:color w:val="212529"/>
        </w:rPr>
        <w:t>. Για αυτό βλέπουμε ότι τα μέτρα αποδίδουν. Συνεπώς, αυτό είναι πάρα πολύ σημαντικό. Στα νομικά πρόσωπα δεν είχαμε τις αλλαγές που κάναμε. Η μεταρρύθμιση που κάναμε είχε, κυρίως, έμφαση στα φυσικά πρόσωπα, αλλά είδαμε πραγματικά εδώ έναν ενάρετο κύκλο, να σταματάνε τα προβλήματα και να μην έχουμε ανάγκη για να έχουν υλοποιηθεί.</w:t>
      </w:r>
    </w:p>
    <w:p w:rsidR="00253D4F" w:rsidRPr="00253D4F" w:rsidRDefault="00253D4F" w:rsidP="00253D4F">
      <w:pPr>
        <w:spacing w:line="276" w:lineRule="auto"/>
        <w:ind w:firstLine="720"/>
        <w:jc w:val="both"/>
        <w:rPr>
          <w:rFonts w:cstheme="minorHAnsi"/>
          <w:color w:val="212529"/>
        </w:rPr>
      </w:pPr>
      <w:r w:rsidRPr="00253D4F">
        <w:rPr>
          <w:rFonts w:cstheme="minorHAnsi"/>
          <w:color w:val="212529"/>
        </w:rPr>
        <w:lastRenderedPageBreak/>
        <w:t>Εδώ μπροστά μας, έχουμε και άλλες παρεμβάσεις για την ενίσχυση του Χρηματιστηρίου και της χρηματαγοράς, με τη μείωση του φόρου συγκέντρωσης κεφαλαίου, με τη μείωση κατά 50% του φόρου των χρηματιστηριακών συναλλαγών, με την κατάργηση του φόρου των τόκων των ομολόγων σε κρατικά και επιχειρηματικά ομόλογα, κόστη 22, 21 και 7 εκατομμύρια, αντιστοίχως. Ακριβώς για να δυναμώσουμε και τη χρηματιστηριακή αγορά. Τώρα πια, καθώς η οικονομία δυναμώνει και οι τράπεζες ενισχύονται, είναι καιρός η χρηματαγορά του Χρηματιστηρίου Αθηνών να αντικατοπτρίσει ακριβώς αυτές τις πολύ θετικές προοπτικές.</w:t>
      </w:r>
    </w:p>
    <w:p w:rsidR="00EE5FD3" w:rsidRDefault="00253D4F" w:rsidP="00253D4F">
      <w:pPr>
        <w:spacing w:line="276" w:lineRule="auto"/>
        <w:ind w:firstLine="720"/>
        <w:jc w:val="both"/>
        <w:rPr>
          <w:rFonts w:cstheme="minorHAnsi"/>
          <w:color w:val="212529"/>
        </w:rPr>
      </w:pPr>
      <w:r w:rsidRPr="00253D4F">
        <w:rPr>
          <w:rFonts w:cstheme="minorHAnsi"/>
          <w:color w:val="212529"/>
        </w:rPr>
        <w:t>Το 2023 είχαμε μια σημαντική αύξηση των φορολογικών εσόδων. Μια αύξηση των φορολογικών εσόδων, όμως, που θα μου επιτρέψετε να πω ότι δεν προέρχεται από τον πληθωρισμό, όπως θα θέλατε να την εξηγήσετε.</w:t>
      </w:r>
    </w:p>
    <w:p w:rsidR="00253D4F" w:rsidRPr="00253D4F" w:rsidRDefault="00253D4F" w:rsidP="00253D4F">
      <w:pPr>
        <w:spacing w:line="276" w:lineRule="auto"/>
        <w:ind w:firstLine="720"/>
        <w:jc w:val="both"/>
        <w:rPr>
          <w:rFonts w:cstheme="minorHAnsi"/>
        </w:rPr>
      </w:pPr>
      <w:r w:rsidRPr="00253D4F">
        <w:rPr>
          <w:rFonts w:cstheme="minorHAnsi"/>
        </w:rPr>
        <w:t xml:space="preserve">Η αύξηση είναι 9%, σε σχέση με το 2022, εάν τα δούμε σε πολύ γενικές γραμμές. Πρέπει, όμως, να τα δει κανείς πιο αναλυτικά. Τα συζητούσαμε και με τον Υφυπουργό, γιατί τα διάφορα έσοδα εξαρτώνται από τους επιμέρους </w:t>
      </w:r>
      <w:proofErr w:type="spellStart"/>
      <w:r w:rsidRPr="00253D4F">
        <w:rPr>
          <w:rFonts w:cstheme="minorHAnsi"/>
        </w:rPr>
        <w:t>υποδείκτες</w:t>
      </w:r>
      <w:proofErr w:type="spellEnd"/>
      <w:r w:rsidRPr="00253D4F">
        <w:rPr>
          <w:rFonts w:cstheme="minorHAnsi"/>
        </w:rPr>
        <w:t xml:space="preserve"> του ΑΕΠ και όχι από το συνολικό ΑΕΠ.</w:t>
      </w:r>
    </w:p>
    <w:p w:rsidR="00253D4F" w:rsidRPr="00253D4F" w:rsidRDefault="00253D4F" w:rsidP="00253D4F">
      <w:pPr>
        <w:spacing w:line="276" w:lineRule="auto"/>
        <w:ind w:firstLine="720"/>
        <w:jc w:val="both"/>
        <w:rPr>
          <w:rFonts w:cstheme="minorHAnsi"/>
        </w:rPr>
      </w:pPr>
      <w:r w:rsidRPr="00253D4F">
        <w:rPr>
          <w:rFonts w:cstheme="minorHAnsi"/>
        </w:rPr>
        <w:t xml:space="preserve">Εγώ, όμως, σας λέω το πολύ απλό. Εάν δούμε όλη την ανάπτυξη του ΑΕΠ σε ονομαστικούς όρους, όχι σε σταθερές τιμές, άρα με τον πληθωρισμό μέσα, συνολικά όλο αυτό είναι ένα 7,8%. Η αύξηση του 9,1%, προφανώς, υπερβαίνει αυτό τον αριθμό, άρα υπερβαίνει τις όποιες αυξήσεις είτε πραγματικής οικονομίας είτε πληθωρισμού και, προφανώς, εξηγείται και από την αύξηση της φορολογικής συμμόρφωσης από την αντιμετώπιση, έστω κατά ένα μέρος, της φοροδιαφυγής. </w:t>
      </w:r>
    </w:p>
    <w:p w:rsidR="00253D4F" w:rsidRPr="00253D4F" w:rsidRDefault="00253D4F" w:rsidP="00253D4F">
      <w:pPr>
        <w:spacing w:line="276" w:lineRule="auto"/>
        <w:ind w:firstLine="720"/>
        <w:jc w:val="both"/>
        <w:rPr>
          <w:rFonts w:cstheme="minorHAnsi"/>
        </w:rPr>
      </w:pPr>
      <w:r w:rsidRPr="00253D4F">
        <w:rPr>
          <w:rFonts w:cstheme="minorHAnsi"/>
        </w:rPr>
        <w:t xml:space="preserve">Αυτό ενισχύεται και από τα δεδομένα που έχουμε από την Κομισιόν. Βλέπουμε ότι η χώρα μας, πράγματι, προχωράει και μειώνει το κενό του ΦΠΑ. Αυτό μας δίνει θάρρος, δύναμη, αλλά μας δείχνει, επίσης, ότι έχουμε και έναν μεγάλο δρόμο να διανύσουμε, διότι, πραγματικά, θέλουμε να κλείσουμε μέχρι το 2026 το κενό που έχουμε μεταξύ του πού βρισκόμαστε εμείς και πού βρίσκεται ο μέσος ευρωπαϊκός όρος. Συνεπώς, αυτό σημαίνει ότι μέχρι το 2026, πρέπει να ενισχύσουμε τα έσοδα, ιδιαίτερα από το ΦΠΑ, κατά 2.000.000.000 περίπου ευρώ, έχοντας δη, διανύσει μια απόσταση 2.500.000.000 ευρώ, για να κλείσουμε το κενό αυτό. </w:t>
      </w:r>
    </w:p>
    <w:p w:rsidR="00253D4F" w:rsidRPr="00253D4F" w:rsidRDefault="00253D4F" w:rsidP="00253D4F">
      <w:pPr>
        <w:spacing w:line="276" w:lineRule="auto"/>
        <w:ind w:firstLine="720"/>
        <w:jc w:val="both"/>
        <w:rPr>
          <w:rFonts w:cstheme="minorHAnsi"/>
        </w:rPr>
      </w:pPr>
      <w:r w:rsidRPr="00253D4F">
        <w:rPr>
          <w:rFonts w:cstheme="minorHAnsi"/>
        </w:rPr>
        <w:t xml:space="preserve">Επίσης, μέσα στην αύξηση εσόδων, να μην ξεχνάμε πως περιλαμβάνεται και το ιστορικό ρεκόρ των εισπράξεων από τα νομικά πρόσωπα. Διότι, κατηγορούμαστε ότι δεν φορολογούμε τις μεγάλες επιχειρήσεις και ότι φορολογούμε μόνο τους μικρούς και τους ανθρώπους, που δεν θα έπρεπε να φορολογηθούν. Όμως, εισπράχθηκαν 7,1 δισ. ευρώ και πολλά από αυτά ήταν έκτακτα, 630.000.000 ευρώ μόνο από τα διυλιστήρια, 400.000.000 μόνο από την αναδρομική, ας πούμε, την αρχική φορολόγηση των υπερκερδών των επιχειρήσεων ενέργειας. </w:t>
      </w:r>
    </w:p>
    <w:p w:rsidR="00253D4F" w:rsidRPr="00253D4F" w:rsidRDefault="00253D4F" w:rsidP="00253D4F">
      <w:pPr>
        <w:spacing w:line="276" w:lineRule="auto"/>
        <w:ind w:firstLine="720"/>
        <w:jc w:val="both"/>
        <w:rPr>
          <w:rFonts w:cstheme="minorHAnsi"/>
        </w:rPr>
      </w:pPr>
      <w:r w:rsidRPr="00253D4F">
        <w:rPr>
          <w:rFonts w:cstheme="minorHAnsi"/>
        </w:rPr>
        <w:t xml:space="preserve">Υπάρχουν, επίσης, εδώ και έσοδα, που πολύ εύκολα θα μπορούσαν να ήταν φορολογικά και τα οποία δεν ήταν φορολογικά. Διότι τα χρήματα που παίρναμε από το Χρηματιστήριο της Ενέργειας καθημερινά, θα μπορούσαμε να τα αφήνουμε στις εταιρείες και να ερχόμαστε να τα φορολογούμε εκ των υστέρων και άρα, να έχουμε ακόμα μεγαλύτερη αύξηση στη φορολογία των νομικών προσώπων. Είναι αυτά τα 3,5 - 4 δις, τα οποία πήραμε από αυτές τις εταιρείες παραγωγής ενέργειας και που σας δίνουν εσάς το δικαίωμα να λέτε ότι δεν τους φορολογούμε, ενώ, στην πραγματικότητα, είναι πραγματική φορολόγηση, διότι τα περνάμε τη στιγμή που γινόταν η διαπραγμάτευση και η χρηματιστηριακή αυτή συναλλαγή, στο Χρηματιστήριο της Ενέργειας. </w:t>
      </w:r>
    </w:p>
    <w:p w:rsidR="00253D4F" w:rsidRPr="00253D4F" w:rsidRDefault="00253D4F" w:rsidP="00253D4F">
      <w:pPr>
        <w:spacing w:line="276" w:lineRule="auto"/>
        <w:ind w:firstLine="720"/>
        <w:jc w:val="both"/>
        <w:rPr>
          <w:rFonts w:cstheme="minorHAnsi"/>
        </w:rPr>
      </w:pPr>
      <w:r w:rsidRPr="00253D4F">
        <w:rPr>
          <w:rFonts w:cstheme="minorHAnsi"/>
        </w:rPr>
        <w:t xml:space="preserve">Εξάλλου, δεν υπήρχε περίπτωση να βρεθούν χρήματα – όπως και δεν βρέθηκαν χρήματα – από τον Προϋπολογισμό ή από τα φορολογικά έσοδα, για να στηριχθούν οι καταναλωτές. Τα χρήματα των καταναλωτών προήλθαν, ακριβώς επειδή βάλαμε τα πλαφόν και δεν μπορούσαν οι εταιρείες παραγωγής να αποζημιωθούν στην τιμή που έλεγε το Χρηματιστήριο της Ενέργειας. Εάν προστεθούν και αυτά, τότε τα 7,1 δισ. ευρώ, θα είναι για πρώτη φορά σε διψήφιο ποσοστό. Του χρόνου, όμως, θα είμαστε εδώ, γιατί φαίνεται πια ότι </w:t>
      </w:r>
      <w:r w:rsidRPr="00253D4F">
        <w:rPr>
          <w:rFonts w:cstheme="minorHAnsi"/>
        </w:rPr>
        <w:lastRenderedPageBreak/>
        <w:t>δεν μονιμοποιούνται οι έκτακτοι φόροι, αλλά, πάντως, αυξάνονται ουσιαστικά τα καθαρά έσοδα  και από τα νομικά πρόσωπα.</w:t>
      </w:r>
    </w:p>
    <w:p w:rsidR="00253D4F" w:rsidRPr="00253D4F" w:rsidRDefault="00253D4F" w:rsidP="00253D4F">
      <w:pPr>
        <w:spacing w:line="276" w:lineRule="auto"/>
        <w:ind w:firstLine="720"/>
        <w:jc w:val="both"/>
        <w:rPr>
          <w:rFonts w:cstheme="minorHAnsi"/>
        </w:rPr>
      </w:pPr>
      <w:r w:rsidRPr="00253D4F">
        <w:rPr>
          <w:rFonts w:cstheme="minorHAnsi"/>
        </w:rPr>
        <w:t>Τώρα, για το 2024, θα πω δυο λόγια και θα κλείσουμε. Για το 2024, πραγματικά, προβλέπεται μία αύξηση. Τα έσοδα, μετά και την αφαίρεση των επιστροφών φόρων, προβλέπεται να διαμορφωθούν στα 68.379.000.000 ευρώ, αυξημένα κατά 3.183.000.000 ευρώ ή 4,9% του 2023. Εδώ, λοιπόν, βλέπουμε μία σημαντικότατη αύξηση του φόρου εισοδήματος των φυσικών προσώπων κατά 959.000.000. Βλέπετε, λοιπόν, ότι μεγάλο μέρος της αύξησης προβλέπεται να έρθει από τον φόρο εισοδήματος φυσικών προσώπων, που οφείλεται, κυρίως, στην αναμενόμενη αύξηση των αμοιβών των εργαζομένων, καθώς και στον νέο τρόπο φορολόγησης των ελευθέρων επαγγελματιών και παρά την αύξηση του αφορολόγητου κατά 1.000 ευρώ για τους φορολογούμενους με ένα ή περισσότερα εξαρτώμενα τέκνα.</w:t>
      </w:r>
    </w:p>
    <w:p w:rsidR="00253D4F" w:rsidRPr="00253D4F" w:rsidRDefault="00253D4F" w:rsidP="00253D4F">
      <w:pPr>
        <w:spacing w:line="276" w:lineRule="auto"/>
        <w:ind w:firstLine="720"/>
        <w:jc w:val="both"/>
      </w:pPr>
      <w:r w:rsidRPr="00253D4F">
        <w:t>Ο φόρος εισοδήματος νομικών προσώπων θα έρθει στο επίπεδο των 6,7 δις, πράγματι ένα ποσό, το οποίο είναι αυξημένο σε σχέση με τους μέσους όρους των προηγούμενων ετών, όχι όσο πέρυσι, ακριβώς επειδή πέρυσι είχαμε τα έκτακτα έσοδα από τη φορολόγηση των διυλιστηρίων και των εταιρειών παραγωγής ενέργειας. Συνεπώς, τα έχετε εμπεδώσει, κύριοι της Αντιπολίτευσης, ξέρετε πολύ καλά, λοιπόν, ότι προχωράμε. Ξέρετε πολύ καλά ότι οι παρεμβάσεις της Κυβέρνησης αυτής είναι δίκαιες και στηρίζουν την κοινωνία.</w:t>
      </w:r>
    </w:p>
    <w:p w:rsidR="00253D4F" w:rsidRPr="00253D4F" w:rsidRDefault="00253D4F" w:rsidP="00253D4F">
      <w:pPr>
        <w:spacing w:line="276" w:lineRule="auto"/>
        <w:ind w:firstLine="720"/>
        <w:jc w:val="both"/>
      </w:pPr>
      <w:r w:rsidRPr="00253D4F">
        <w:t>Θα κλείσω με δυο λόγια από εκεί ακριβώς που ξεκίνησα. Αυτός ο Προϋπολογισμός είναι ένας Προϋπολογισμός ισορροπίας δύσκολης, μιας ισορροπίας που δεν μπορούν να την κάνουν, δυστυχώς με αυτά που ακούμε ως προτάσεις από την Αντιπολίτευση εύκολα ή άλλες πολιτικές παρατάξεις. Διότι, έρχονται και μας λένε να κάνουμε αφορολόγητο στα 10.000 ευρώ, να χαρίσουμε χρήματα και διάφορες άλλες ανεφάρμοστες προτάσεις ή να εξαφανίσουμε το ΦΠΑ και λοιπά. Είναι, λοιπόν, ένας Προϋπολογισμός, που πρέπει να κρατήσει μια πολύ δύσκολη λεπτή γραμμή ισορροπίας ανάμεσα στη σταθερότητα, την οποία πρέπει να δείχνουμε και προς τα έξω και προς τα μέσα, για να μπορέσουμε να εμπνεύσουμε αυτού του είδους την εμπιστοσύνη, αλλά και την ανάπτυξη, τη δυνατότητα της χώρας να ανοίγει τα φτερά της.</w:t>
      </w:r>
    </w:p>
    <w:p w:rsidR="00253D4F" w:rsidRPr="00253D4F" w:rsidRDefault="00253D4F" w:rsidP="00253D4F">
      <w:pPr>
        <w:spacing w:line="276" w:lineRule="auto"/>
        <w:ind w:firstLine="720"/>
        <w:jc w:val="both"/>
      </w:pPr>
      <w:r w:rsidRPr="00253D4F">
        <w:t xml:space="preserve">Αυτό το κάνουμε κρατώντας και μια δεύτερη ισορροπία, μεταξύ της στήριξης των αδύναμων, ώστε να μπορέσουμε αυτή τη στιγμή που η οικονομία παίρνει τα πάνω της να μην αφήνουμε κανέναν πίσω, κανέναν να μην νιώθει ότι η οικονομία και η ανάπτυξή της αφορά άλλους και όχι τους ίδιους, συγχρόνως να δίνουμε ένα περιβάλλον ελευθερίας, ώστε ο καθένας να παίρνει τις σωστές δικές του αποφάσεις για να δει την προσωπική και  οικογενειακή του προκοπή. Αυτή είναι η βασική ισορροπία, η οποία επιτρέπει σε αυτόν τον Προϋπολογισμό να είναι, εν τέλει, ένας Προϋπολογισμός εμπιστοσύνης, αλλά και ελπίδας. Σε αυτή την πορεία θα συνεχίσουμε, να είστε σίγουροι, αταλάντευτοι και για τον επόμενο χρόνο, αλλά και για τα έτη που έρχονται. Ευχαριστώ πολύ. </w:t>
      </w:r>
    </w:p>
    <w:p w:rsidR="00EE5FD3" w:rsidRDefault="00EE5FD3" w:rsidP="00253D4F">
      <w:pPr>
        <w:spacing w:line="276" w:lineRule="auto"/>
        <w:ind w:firstLine="720"/>
        <w:jc w:val="both"/>
      </w:pPr>
      <w:r w:rsidRPr="00A62C5C">
        <w:rPr>
          <w:b/>
        </w:rPr>
        <w:t>ΑΘΑΝΑΣΙΟΣ ΚΑΒΒΑΔΑΣ (Αντιπρόεδρος της Επιτροπής):</w:t>
      </w:r>
      <w:r>
        <w:t xml:space="preserve"> Το λόγο έχει ο κ. Κουκουλόπουλος.</w:t>
      </w:r>
    </w:p>
    <w:p w:rsidR="00EE5FD3" w:rsidRPr="006E4ED0" w:rsidRDefault="00EE5FD3" w:rsidP="00253D4F">
      <w:pPr>
        <w:spacing w:line="276" w:lineRule="auto"/>
        <w:ind w:firstLine="720"/>
        <w:jc w:val="both"/>
      </w:pPr>
      <w:r w:rsidRPr="0052374E">
        <w:rPr>
          <w:b/>
        </w:rPr>
        <w:t>ΠΑΡΑΣΚΕΥΑΣ (ΠΑΡΙΣ) ΚΟΥΚΟΥΛΟΠΟΥΛΟΣ (Γενικός Εισηγητής της Κ.Ο. «ΠΑΣΟΚ – Κίνημα Αλλαγής»):</w:t>
      </w:r>
      <w:r>
        <w:rPr>
          <w:b/>
        </w:rPr>
        <w:t xml:space="preserve"> </w:t>
      </w:r>
      <w:r w:rsidRPr="006E4ED0">
        <w:t xml:space="preserve">Κύριε Πρόεδρε, υπάρχει ένα θέμα σοβαρό. Ξεκινώντας την Πέμπτη το πρωί τη συζήτηση για τον Προϋπολογισμό τέθηκε ένα ζήτημα, επί του οποίου υπήρξε μία γενικότερη συμφωνία και από την πλευρά του Προέδρου, κ. </w:t>
      </w:r>
      <w:proofErr w:type="spellStart"/>
      <w:r w:rsidRPr="006E4ED0">
        <w:t>Βερυρόπουλου</w:t>
      </w:r>
      <w:proofErr w:type="spellEnd"/>
      <w:r w:rsidRPr="006E4ED0">
        <w:t xml:space="preserve">, για την κλήση της Ένωσης Ελληνικών Τραπεζών στην Επιτροπή, ει δυνατόν μάλιστα, όπως ειπώθηκε, πριν την ψήφιση του Προϋπολογισμού. Υπήρξε μια γενικότερη συναίνεση, μ’ αυτή την εντύπωση μείναμε όλοι, ωστόσο την Πέμπτη το απόγευμα ο Υπουργός, ο κ. Χατζηδάκης, προέβη σε κάποιους υπολογισμούς, σε κάποια μαθηματικά που δεν υπάρχουν, όπου ούτε λίγο ούτε πολύ είπε ότι το δημόσιο είναι και κερδισμένο. Ενδεικτικά να πω, ότι παρέλειψε το κόστος </w:t>
      </w:r>
      <w:proofErr w:type="spellStart"/>
      <w:r w:rsidRPr="006E4ED0">
        <w:t>ανακεφαλαιοποίησης</w:t>
      </w:r>
      <w:proofErr w:type="spellEnd"/>
      <w:r w:rsidRPr="006E4ED0">
        <w:t xml:space="preserve"> των μη συστημικ</w:t>
      </w:r>
      <w:r w:rsidR="006E4ED0">
        <w:t>ών τραπεζών, καθώς και τα 5 δις</w:t>
      </w:r>
      <w:r w:rsidRPr="006E4ED0">
        <w:t xml:space="preserve"> που δόθηκαν το 2008, όταν ξεκίνησε όλη αυτή η κρίση που, που ξετυλίχθηκε τα επόμενα χρόνια. </w:t>
      </w:r>
    </w:p>
    <w:p w:rsidR="00EE5FD3" w:rsidRPr="00897D2F" w:rsidRDefault="00EE5FD3" w:rsidP="00253D4F">
      <w:pPr>
        <w:spacing w:line="276" w:lineRule="auto"/>
        <w:ind w:firstLine="720"/>
        <w:jc w:val="both"/>
      </w:pPr>
      <w:r w:rsidRPr="006E4ED0">
        <w:t xml:space="preserve">Κύριε Πρόεδρε, είναι 58 τα δισεκατομμύρια που έχει δώσει το ελληνικό δημόσιο και από την άλλη το Ταμείο Χρηματοπιστωτικής Σταθερότητας στα οικονομικά του </w:t>
      </w:r>
      <w:r w:rsidRPr="006E4ED0">
        <w:lastRenderedPageBreak/>
        <w:t>αποτελέσματα, η τελευταία επίσημη δημοσίευση που έχει ανάγεται στο Γενάρη του 2023, μιλά γι</w:t>
      </w:r>
      <w:r w:rsidR="006E4ED0">
        <w:t>α συσσωρευμένες ζημιές  38,7 δις</w:t>
      </w:r>
      <w:r w:rsidRPr="006E4ED0">
        <w:t>. Από τότε έχουν γίνει περίπου 2 δι</w:t>
      </w:r>
      <w:r w:rsidR="006E4ED0">
        <w:t>ς</w:t>
      </w:r>
      <w:r w:rsidRPr="006E4ED0">
        <w:t xml:space="preserve"> ανακλήσεις από τότε, από τις πρόσφατες πράξεις </w:t>
      </w:r>
      <w:proofErr w:type="spellStart"/>
      <w:r w:rsidRPr="006E4ED0">
        <w:t>αποεπένδυσης</w:t>
      </w:r>
      <w:proofErr w:type="spellEnd"/>
      <w:r w:rsidRPr="006E4ED0">
        <w:t xml:space="preserve"> σε τρεις τράπεζες μαζί με αυτή της Εθνικής, να έχουμε π</w:t>
      </w:r>
      <w:r w:rsidR="006E4ED0">
        <w:t>άει στα 36 δις</w:t>
      </w:r>
      <w:r w:rsidRPr="006E4ED0">
        <w:t>.</w:t>
      </w:r>
    </w:p>
    <w:p w:rsidR="00EE5FD3" w:rsidRPr="006E4ED0" w:rsidRDefault="00EE5FD3" w:rsidP="00253D4F">
      <w:pPr>
        <w:spacing w:line="276" w:lineRule="auto"/>
        <w:ind w:firstLine="720"/>
        <w:jc w:val="both"/>
        <w:rPr>
          <w:rFonts w:cstheme="minorHAnsi"/>
        </w:rPr>
      </w:pPr>
      <w:r w:rsidRPr="006E4ED0">
        <w:rPr>
          <w:rFonts w:cstheme="minorHAnsi"/>
        </w:rPr>
        <w:t xml:space="preserve">Εν πάση </w:t>
      </w:r>
      <w:proofErr w:type="spellStart"/>
      <w:r w:rsidRPr="006E4ED0">
        <w:rPr>
          <w:rFonts w:cstheme="minorHAnsi"/>
        </w:rPr>
        <w:t>περιπτώσει</w:t>
      </w:r>
      <w:proofErr w:type="spellEnd"/>
      <w:r w:rsidRPr="006E4ED0">
        <w:rPr>
          <w:rFonts w:cstheme="minorHAnsi"/>
        </w:rPr>
        <w:t xml:space="preserve">, εγώ, κύριε Πρόεδρε, δεν θέλω να πω από την μεριά μας πόσο εκτιμούμε το κόστος </w:t>
      </w:r>
      <w:proofErr w:type="spellStart"/>
      <w:r w:rsidRPr="006E4ED0">
        <w:rPr>
          <w:rFonts w:cstheme="minorHAnsi"/>
        </w:rPr>
        <w:t>αποεπένδυσης</w:t>
      </w:r>
      <w:proofErr w:type="spellEnd"/>
      <w:r w:rsidRPr="006E4ED0">
        <w:rPr>
          <w:rFonts w:cstheme="minorHAnsi"/>
        </w:rPr>
        <w:t>. Έχουμε μία κριτική άποψη για αυτό που γίνεται σήμερα, αλλά επισημαίνω τον πολιτικό κίνδυνο.</w:t>
      </w:r>
    </w:p>
    <w:p w:rsidR="00EE5FD3" w:rsidRPr="006E4ED0" w:rsidRDefault="00EE5FD3" w:rsidP="00253D4F">
      <w:pPr>
        <w:spacing w:line="276" w:lineRule="auto"/>
        <w:ind w:firstLine="720"/>
        <w:jc w:val="both"/>
        <w:rPr>
          <w:rFonts w:cstheme="minorHAnsi"/>
        </w:rPr>
      </w:pPr>
      <w:r w:rsidRPr="006E4ED0">
        <w:rPr>
          <w:rFonts w:cstheme="minorHAnsi"/>
        </w:rPr>
        <w:t xml:space="preserve"> Όταν υπάρχει μία άποψη που λέει ότι ζημιώνει 45</w:t>
      </w:r>
      <w:r w:rsidR="006E4ED0">
        <w:rPr>
          <w:rFonts w:cstheme="minorHAnsi"/>
        </w:rPr>
        <w:t xml:space="preserve"> δις</w:t>
      </w:r>
      <w:r w:rsidRPr="006E4ED0">
        <w:rPr>
          <w:rFonts w:cstheme="minorHAnsi"/>
        </w:rPr>
        <w:t xml:space="preserve"> το Δημόσιο και μια άλλη ότι κερδίζει 5</w:t>
      </w:r>
      <w:r w:rsidR="006E4ED0">
        <w:rPr>
          <w:rFonts w:cstheme="minorHAnsi"/>
        </w:rPr>
        <w:t xml:space="preserve"> δις</w:t>
      </w:r>
      <w:r w:rsidRPr="006E4ED0">
        <w:rPr>
          <w:rFonts w:cstheme="minorHAnsi"/>
        </w:rPr>
        <w:t xml:space="preserve">, ο μεγάλος χαμένος πρώτα από όλα είναι η αξιοπιστία του πολιτικού συστήματος, εν γένει και δεύτερον, δημιουργούμε ένα θέμα που είναι προφανές ότι υπάρχουν διαφορετικές προσεγγίσεις στον υπολογισμό. Για να φθάσουμε να πάμε από το </w:t>
      </w:r>
      <w:r w:rsidR="006E4ED0">
        <w:rPr>
          <w:rFonts w:cstheme="minorHAnsi"/>
        </w:rPr>
        <w:t xml:space="preserve">    </w:t>
      </w:r>
      <w:r w:rsidRPr="006E4ED0">
        <w:rPr>
          <w:rFonts w:cstheme="minorHAnsi"/>
        </w:rPr>
        <w:t>-</w:t>
      </w:r>
      <w:r w:rsidR="006E4ED0">
        <w:rPr>
          <w:rFonts w:cstheme="minorHAnsi"/>
        </w:rPr>
        <w:t>45 στο +</w:t>
      </w:r>
      <w:r w:rsidRPr="006E4ED0">
        <w:rPr>
          <w:rFonts w:cstheme="minorHAnsi"/>
        </w:rPr>
        <w:t xml:space="preserve">5 πρέπει να υπολογίζουμε ή να παραλείπουμε διαφορετικά πράγματα και είπα ενδεικτικά τις μη συστημικές τράπεζες. </w:t>
      </w:r>
    </w:p>
    <w:p w:rsidR="00EE5FD3" w:rsidRDefault="00EE5FD3" w:rsidP="00253D4F">
      <w:pPr>
        <w:spacing w:line="276" w:lineRule="auto"/>
        <w:ind w:firstLine="720"/>
        <w:jc w:val="both"/>
        <w:rPr>
          <w:rFonts w:cstheme="minorHAnsi"/>
        </w:rPr>
      </w:pPr>
      <w:r w:rsidRPr="006E4ED0">
        <w:rPr>
          <w:rFonts w:cstheme="minorHAnsi"/>
        </w:rPr>
        <w:t>Είναι, λοιπόν, κρίσιμο, κατά τη γνώμη μας, αυτό που φάνηκε να συμφωνούμε στην αρχή της συνεδρίασης να το υλοποιήσουμε, κύριε Πρόεδρε, σε εσάς απευθύνομαι, όχι στην κυβέρνηση. Η Επιτροπή μας, δηλαδή, να καλέσει την Ένωση Ελληνικών Τραπεζών, ει δυνατόν, ξαναλέω, πριν την ψήφιση του Προϋπολογισμού, γιατί το ζήτημα έχει και τεράστια επιρροή στο γενικό</w:t>
      </w:r>
      <w:r w:rsidR="006E4ED0">
        <w:rPr>
          <w:rFonts w:cstheme="minorHAnsi"/>
        </w:rPr>
        <w:t>,</w:t>
      </w:r>
      <w:r w:rsidRPr="006E4ED0">
        <w:rPr>
          <w:rFonts w:cstheme="minorHAnsi"/>
        </w:rPr>
        <w:t xml:space="preserve"> στο δημόσιο συμφέρον, αλλά και από την άλλη σας επεσήμανα και έναν πολιτικό κίνδυνο μη αντιμετωπίζοντάς το</w:t>
      </w:r>
      <w:r w:rsidR="008304C0">
        <w:rPr>
          <w:rFonts w:cstheme="minorHAnsi"/>
        </w:rPr>
        <w:t>,</w:t>
      </w:r>
      <w:r w:rsidRPr="006E4ED0">
        <w:rPr>
          <w:rFonts w:cstheme="minorHAnsi"/>
        </w:rPr>
        <w:t xml:space="preserve"> εδώ στη Βουλή παρουσία φυσικά και της κυβέρνησης, εννοείται.</w:t>
      </w:r>
    </w:p>
    <w:p w:rsidR="00EE5FD3" w:rsidRDefault="00EE5FD3" w:rsidP="00253D4F">
      <w:pPr>
        <w:spacing w:line="276" w:lineRule="auto"/>
        <w:ind w:firstLine="720"/>
        <w:jc w:val="both"/>
        <w:rPr>
          <w:rFonts w:cstheme="minorHAnsi"/>
        </w:rPr>
      </w:pPr>
      <w:r w:rsidRPr="0097642D">
        <w:rPr>
          <w:rFonts w:cstheme="minorHAnsi"/>
          <w:b/>
        </w:rPr>
        <w:t>ΑΘΑΝΑΣΙΟΣ ΚΑΒΒΑΔΑΣ (Αντιπρόεδρος της Επιτροπής)</w:t>
      </w:r>
      <w:r>
        <w:rPr>
          <w:rFonts w:cstheme="minorHAnsi"/>
        </w:rPr>
        <w:t xml:space="preserve">: </w:t>
      </w:r>
      <w:r w:rsidRPr="0097642D">
        <w:rPr>
          <w:rFonts w:cstheme="minorHAnsi"/>
        </w:rPr>
        <w:t xml:space="preserve"> Ευχαριστούμε</w:t>
      </w:r>
      <w:r>
        <w:rPr>
          <w:rFonts w:cstheme="minorHAnsi"/>
        </w:rPr>
        <w:t>, κύριε Κουκουλόπουλε.</w:t>
      </w:r>
    </w:p>
    <w:p w:rsidR="00EE5FD3" w:rsidRDefault="00EE5FD3" w:rsidP="00253D4F">
      <w:pPr>
        <w:spacing w:line="276" w:lineRule="auto"/>
        <w:ind w:firstLine="720"/>
        <w:jc w:val="both"/>
        <w:rPr>
          <w:rFonts w:cstheme="minorHAnsi"/>
        </w:rPr>
      </w:pPr>
      <w:r>
        <w:rPr>
          <w:rFonts w:cstheme="minorHAnsi"/>
        </w:rPr>
        <w:t xml:space="preserve"> Το Π</w:t>
      </w:r>
      <w:r w:rsidRPr="0097642D">
        <w:rPr>
          <w:rFonts w:cstheme="minorHAnsi"/>
        </w:rPr>
        <w:t>ροεδρείο</w:t>
      </w:r>
      <w:r>
        <w:rPr>
          <w:rFonts w:cstheme="minorHAnsi"/>
        </w:rPr>
        <w:t>, από ό,τι με</w:t>
      </w:r>
      <w:r w:rsidRPr="0097642D">
        <w:rPr>
          <w:rFonts w:cstheme="minorHAnsi"/>
        </w:rPr>
        <w:t xml:space="preserve"> ενημερώνουν</w:t>
      </w:r>
      <w:r>
        <w:rPr>
          <w:rFonts w:cstheme="minorHAnsi"/>
        </w:rPr>
        <w:t xml:space="preserve">, </w:t>
      </w:r>
      <w:r w:rsidRPr="0097642D">
        <w:rPr>
          <w:rFonts w:cstheme="minorHAnsi"/>
        </w:rPr>
        <w:t>γνωρίζει αυτό το οποίο θέσατε</w:t>
      </w:r>
      <w:r>
        <w:rPr>
          <w:rFonts w:cstheme="minorHAnsi"/>
        </w:rPr>
        <w:t>.</w:t>
      </w:r>
      <w:r w:rsidRPr="0097642D">
        <w:rPr>
          <w:rFonts w:cstheme="minorHAnsi"/>
        </w:rPr>
        <w:t xml:space="preserve"> Επειδή όμως υπάρχουν πάρα πολλά νο</w:t>
      </w:r>
      <w:r>
        <w:rPr>
          <w:rFonts w:cstheme="minorHAnsi"/>
        </w:rPr>
        <w:t>μοσχέδια</w:t>
      </w:r>
      <w:r w:rsidR="00253D4F">
        <w:rPr>
          <w:rFonts w:cstheme="minorHAnsi"/>
        </w:rPr>
        <w:t>,</w:t>
      </w:r>
      <w:r>
        <w:rPr>
          <w:rFonts w:cstheme="minorHAnsi"/>
        </w:rPr>
        <w:t xml:space="preserve"> τα οποία έρχονται στη Βουλή και θα γίνουν πάρα πολλές </w:t>
      </w:r>
      <w:r w:rsidR="00253D4F">
        <w:rPr>
          <w:rFonts w:cstheme="minorHAnsi"/>
        </w:rPr>
        <w:t>ε</w:t>
      </w:r>
      <w:r w:rsidRPr="0097642D">
        <w:rPr>
          <w:rFonts w:cstheme="minorHAnsi"/>
        </w:rPr>
        <w:t>πιτροπές μέχρι τέλος του χρόνου</w:t>
      </w:r>
      <w:r>
        <w:rPr>
          <w:rFonts w:cstheme="minorHAnsi"/>
        </w:rPr>
        <w:t>, το</w:t>
      </w:r>
      <w:r w:rsidRPr="0097642D">
        <w:rPr>
          <w:rFonts w:cstheme="minorHAnsi"/>
        </w:rPr>
        <w:t xml:space="preserve"> έχουμε υπόψη μας και θα έρθουμε με το νέο χρόνο</w:t>
      </w:r>
      <w:r>
        <w:rPr>
          <w:rFonts w:cstheme="minorHAnsi"/>
        </w:rPr>
        <w:t xml:space="preserve"> να συζητήσουμε αυτό</w:t>
      </w:r>
      <w:r w:rsidR="00253D4F">
        <w:rPr>
          <w:rFonts w:cstheme="minorHAnsi"/>
        </w:rPr>
        <w:t>,</w:t>
      </w:r>
      <w:r>
        <w:rPr>
          <w:rFonts w:cstheme="minorHAnsi"/>
        </w:rPr>
        <w:t xml:space="preserve"> το οποίο ζητάτε εσείς</w:t>
      </w:r>
      <w:r w:rsidRPr="0097642D">
        <w:rPr>
          <w:rFonts w:cstheme="minorHAnsi"/>
        </w:rPr>
        <w:t xml:space="preserve"> αυτή τη στιγμή</w:t>
      </w:r>
      <w:r>
        <w:rPr>
          <w:rFonts w:cstheme="minorHAnsi"/>
        </w:rPr>
        <w:t>.</w:t>
      </w:r>
    </w:p>
    <w:p w:rsidR="00EE5FD3" w:rsidRDefault="00EE5FD3" w:rsidP="00253D4F">
      <w:pPr>
        <w:spacing w:line="276" w:lineRule="auto"/>
        <w:ind w:firstLine="720"/>
        <w:jc w:val="both"/>
        <w:rPr>
          <w:rFonts w:cstheme="minorHAnsi"/>
        </w:rPr>
      </w:pPr>
      <w:r>
        <w:rPr>
          <w:rFonts w:cstheme="minorHAnsi"/>
        </w:rPr>
        <w:t>Το λόγο έχει ο κ. Γιαννούλης.</w:t>
      </w:r>
    </w:p>
    <w:p w:rsidR="00EE5FD3" w:rsidRDefault="00EE5FD3" w:rsidP="00253D4F">
      <w:pPr>
        <w:spacing w:line="276" w:lineRule="auto"/>
        <w:ind w:firstLine="720"/>
        <w:jc w:val="both"/>
        <w:rPr>
          <w:rFonts w:cstheme="minorHAnsi"/>
        </w:rPr>
      </w:pPr>
      <w:r w:rsidRPr="000168D2">
        <w:rPr>
          <w:rFonts w:cstheme="minorHAnsi"/>
          <w:b/>
        </w:rPr>
        <w:t>ΧΡΗΣΤΟΣ ΓΙΑΝΝΟΥΛΗΣ</w:t>
      </w:r>
      <w:r>
        <w:rPr>
          <w:rFonts w:cstheme="minorHAnsi"/>
          <w:b/>
        </w:rPr>
        <w:t xml:space="preserve">( Ειδικός Εισηγητής </w:t>
      </w:r>
      <w:r>
        <w:rPr>
          <w:rFonts w:cstheme="minorHAnsi"/>
          <w:b/>
          <w:iCs/>
        </w:rPr>
        <w:t>της Κ.Ο. «ΣΥΝΑΣΠΙΣΜΟΣ ΡΙΖΟΣΠΑΣΤΙΚΗΣ ΑΡΙΣΤΕΡΑΣ-ΠΡΟΟΔΕΥΤΙΚΗ ΣΥΜΜΑΧΙΑ»)</w:t>
      </w:r>
      <w:r>
        <w:rPr>
          <w:rFonts w:cstheme="minorHAnsi"/>
        </w:rPr>
        <w:t>: Κύριε Π</w:t>
      </w:r>
      <w:r w:rsidRPr="0097642D">
        <w:rPr>
          <w:rFonts w:cstheme="minorHAnsi"/>
        </w:rPr>
        <w:t>ρόεδρε</w:t>
      </w:r>
      <w:r>
        <w:rPr>
          <w:rFonts w:cstheme="minorHAnsi"/>
        </w:rPr>
        <w:t>, επί</w:t>
      </w:r>
      <w:r w:rsidRPr="0097642D">
        <w:rPr>
          <w:rFonts w:cstheme="minorHAnsi"/>
        </w:rPr>
        <w:t xml:space="preserve"> της διαδικασίας</w:t>
      </w:r>
      <w:r>
        <w:rPr>
          <w:rFonts w:cstheme="minorHAnsi"/>
        </w:rPr>
        <w:t>. Δ</w:t>
      </w:r>
      <w:r w:rsidRPr="0097642D">
        <w:rPr>
          <w:rFonts w:cstheme="minorHAnsi"/>
        </w:rPr>
        <w:t>ηλαδή</w:t>
      </w:r>
      <w:r>
        <w:rPr>
          <w:rFonts w:cstheme="minorHAnsi"/>
        </w:rPr>
        <w:t>, αν στους φορείς για τον Πτωχευτικό Κώδικα βάλουμε την Ένωση Ελληνικών Τ</w:t>
      </w:r>
      <w:r w:rsidRPr="0097642D">
        <w:rPr>
          <w:rFonts w:cstheme="minorHAnsi"/>
        </w:rPr>
        <w:t>ραπεζών</w:t>
      </w:r>
      <w:r>
        <w:rPr>
          <w:rFonts w:cstheme="minorHAnsi"/>
        </w:rPr>
        <w:t xml:space="preserve"> δεν</w:t>
      </w:r>
      <w:r w:rsidRPr="0097642D">
        <w:rPr>
          <w:rFonts w:cstheme="minorHAnsi"/>
        </w:rPr>
        <w:t xml:space="preserve"> θα κληθεί</w:t>
      </w:r>
      <w:r>
        <w:rPr>
          <w:rFonts w:cstheme="minorHAnsi"/>
        </w:rPr>
        <w:t>;</w:t>
      </w:r>
    </w:p>
    <w:p w:rsidR="00EE5FD3" w:rsidRDefault="00EE5FD3" w:rsidP="00253D4F">
      <w:pPr>
        <w:spacing w:line="276" w:lineRule="auto"/>
        <w:ind w:firstLine="720"/>
        <w:jc w:val="both"/>
        <w:rPr>
          <w:rFonts w:cstheme="minorHAnsi"/>
        </w:rPr>
      </w:pPr>
      <w:r>
        <w:rPr>
          <w:rFonts w:cstheme="minorHAnsi"/>
        </w:rPr>
        <w:t xml:space="preserve"> Είναι </w:t>
      </w:r>
      <w:r w:rsidRPr="0097642D">
        <w:rPr>
          <w:rFonts w:cstheme="minorHAnsi"/>
        </w:rPr>
        <w:t>τόσο πυκνός ο χρόνος που δεν μπορεί να γίνει</w:t>
      </w:r>
      <w:r>
        <w:rPr>
          <w:rFonts w:cstheme="minorHAnsi"/>
        </w:rPr>
        <w:t xml:space="preserve"> μια συζήτηση;</w:t>
      </w:r>
    </w:p>
    <w:p w:rsidR="00EE5FD3" w:rsidRDefault="00EE5FD3" w:rsidP="00253D4F">
      <w:pPr>
        <w:spacing w:line="276" w:lineRule="auto"/>
        <w:ind w:firstLine="720"/>
        <w:jc w:val="both"/>
        <w:rPr>
          <w:rFonts w:cstheme="minorHAnsi"/>
        </w:rPr>
      </w:pPr>
      <w:r>
        <w:rPr>
          <w:rFonts w:cstheme="minorHAnsi"/>
        </w:rPr>
        <w:t xml:space="preserve"> Έ</w:t>
      </w:r>
      <w:r w:rsidRPr="0097642D">
        <w:rPr>
          <w:rFonts w:cstheme="minorHAnsi"/>
        </w:rPr>
        <w:t>χει μεγάλη σημασία αυτό που</w:t>
      </w:r>
      <w:r>
        <w:rPr>
          <w:rFonts w:cstheme="minorHAnsi"/>
        </w:rPr>
        <w:t xml:space="preserve"> είπε</w:t>
      </w:r>
      <w:r w:rsidRPr="0097642D">
        <w:rPr>
          <w:rFonts w:cstheme="minorHAnsi"/>
        </w:rPr>
        <w:t xml:space="preserve"> ο κ</w:t>
      </w:r>
      <w:r>
        <w:rPr>
          <w:rFonts w:cstheme="minorHAnsi"/>
        </w:rPr>
        <w:t>.</w:t>
      </w:r>
      <w:r w:rsidRPr="0097642D">
        <w:rPr>
          <w:rFonts w:cstheme="minorHAnsi"/>
        </w:rPr>
        <w:t xml:space="preserve"> Κουκουλόπο</w:t>
      </w:r>
      <w:r>
        <w:rPr>
          <w:rFonts w:cstheme="minorHAnsi"/>
        </w:rPr>
        <w:t>υλος για την απόσταση μεταξύ του 5 δις</w:t>
      </w:r>
      <w:r w:rsidRPr="000168D2">
        <w:rPr>
          <w:rFonts w:cstheme="minorHAnsi"/>
        </w:rPr>
        <w:t xml:space="preserve"> </w:t>
      </w:r>
      <w:r>
        <w:rPr>
          <w:rFonts w:cstheme="minorHAnsi"/>
          <w:lang w:val="en-US"/>
        </w:rPr>
        <w:t>plus</w:t>
      </w:r>
      <w:r>
        <w:rPr>
          <w:rFonts w:cstheme="minorHAnsi"/>
        </w:rPr>
        <w:t xml:space="preserve"> και</w:t>
      </w:r>
      <w:r w:rsidRPr="000168D2">
        <w:rPr>
          <w:rFonts w:cstheme="minorHAnsi"/>
        </w:rPr>
        <w:t xml:space="preserve"> </w:t>
      </w:r>
      <w:r w:rsidRPr="0097642D">
        <w:rPr>
          <w:rFonts w:cstheme="minorHAnsi"/>
        </w:rPr>
        <w:t>45 δις μείον</w:t>
      </w:r>
      <w:r>
        <w:rPr>
          <w:rFonts w:cstheme="minorHAnsi"/>
        </w:rPr>
        <w:t>.</w:t>
      </w:r>
    </w:p>
    <w:p w:rsidR="00EE5FD3" w:rsidRDefault="00EE5FD3" w:rsidP="00253D4F">
      <w:pPr>
        <w:spacing w:line="276" w:lineRule="auto"/>
        <w:ind w:firstLine="720"/>
        <w:jc w:val="both"/>
        <w:rPr>
          <w:rFonts w:cstheme="minorHAnsi"/>
        </w:rPr>
      </w:pPr>
      <w:r w:rsidRPr="0097642D">
        <w:rPr>
          <w:rFonts w:cstheme="minorHAnsi"/>
          <w:b/>
        </w:rPr>
        <w:t>ΑΘΑΝΑΣΙΟΣ ΚΑΒΒΑΔΑΣ (Αντιπρόεδρος της Επιτροπής)</w:t>
      </w:r>
      <w:r>
        <w:rPr>
          <w:rFonts w:cstheme="minorHAnsi"/>
        </w:rPr>
        <w:t>: Εάν σε κάποιο νομοσχέδιο έρθουν</w:t>
      </w:r>
      <w:r w:rsidRPr="0097642D">
        <w:rPr>
          <w:rFonts w:cstheme="minorHAnsi"/>
        </w:rPr>
        <w:t xml:space="preserve"> κάποιοι φορείς και μπορούν να παρέμβου</w:t>
      </w:r>
      <w:r>
        <w:rPr>
          <w:rFonts w:cstheme="minorHAnsi"/>
        </w:rPr>
        <w:t>ν και αυτοί οι φορείς που λέτε εσείς,  η Ένωση Ελληνικών Τ</w:t>
      </w:r>
      <w:r w:rsidRPr="0097642D">
        <w:rPr>
          <w:rFonts w:cstheme="minorHAnsi"/>
        </w:rPr>
        <w:t>ραπεζών</w:t>
      </w:r>
      <w:r>
        <w:rPr>
          <w:rFonts w:cstheme="minorHAnsi"/>
        </w:rPr>
        <w:t>,</w:t>
      </w:r>
      <w:r w:rsidRPr="0097642D">
        <w:rPr>
          <w:rFonts w:cstheme="minorHAnsi"/>
        </w:rPr>
        <w:t xml:space="preserve"> ευχαρίστως</w:t>
      </w:r>
      <w:r>
        <w:rPr>
          <w:rFonts w:cstheme="minorHAnsi"/>
        </w:rPr>
        <w:t xml:space="preserve"> να το ζητήσουμε και να έρθουν.</w:t>
      </w:r>
    </w:p>
    <w:p w:rsidR="00EE5FD3" w:rsidRDefault="00EE5FD3" w:rsidP="00253D4F">
      <w:pPr>
        <w:spacing w:line="276" w:lineRule="auto"/>
        <w:ind w:firstLine="720"/>
        <w:jc w:val="both"/>
        <w:rPr>
          <w:rFonts w:cstheme="minorHAnsi"/>
        </w:rPr>
      </w:pPr>
      <w:r>
        <w:rPr>
          <w:rFonts w:cstheme="minorHAnsi"/>
        </w:rPr>
        <w:t>Κύριε Πέτσα, έχετε</w:t>
      </w:r>
      <w:r w:rsidRPr="0097642D">
        <w:rPr>
          <w:rFonts w:cstheme="minorHAnsi"/>
        </w:rPr>
        <w:t xml:space="preserve"> το λόγο</w:t>
      </w:r>
      <w:r>
        <w:rPr>
          <w:rFonts w:cstheme="minorHAnsi"/>
        </w:rPr>
        <w:t>.</w:t>
      </w:r>
    </w:p>
    <w:p w:rsidR="00EE5FD3" w:rsidRDefault="00EE5FD3" w:rsidP="00253D4F">
      <w:pPr>
        <w:spacing w:line="276" w:lineRule="auto"/>
        <w:ind w:firstLine="720"/>
        <w:jc w:val="both"/>
        <w:rPr>
          <w:rFonts w:cstheme="minorHAnsi"/>
        </w:rPr>
      </w:pPr>
      <w:r w:rsidRPr="000168D2">
        <w:rPr>
          <w:rFonts w:cstheme="minorHAnsi"/>
          <w:b/>
        </w:rPr>
        <w:t>ΣΤΥΛΙΑΝΟΣ ΠΕΤΣΑΣ (Γενικός Εισηγητής της Κ.Ο. της Νέας Δημοκρατίας)</w:t>
      </w:r>
      <w:r>
        <w:rPr>
          <w:rFonts w:cstheme="minorHAnsi"/>
        </w:rPr>
        <w:t>: Κύριε Πρόεδρε,</w:t>
      </w:r>
      <w:r w:rsidRPr="0097642D">
        <w:rPr>
          <w:rFonts w:cstheme="minorHAnsi"/>
        </w:rPr>
        <w:t xml:space="preserve"> νομίζω ότι είναι πολύ διαφορετικό πράγμα η ακρόαση φορέων σε ένα νομοσχέδιο από τη συζήτηση που</w:t>
      </w:r>
      <w:r>
        <w:rPr>
          <w:rFonts w:cstheme="minorHAnsi"/>
        </w:rPr>
        <w:t xml:space="preserve"> από ό,τι καταλαβαίνω εγώ ζήτησε ο ΣΥΡΙΖΑ από την</w:t>
      </w:r>
      <w:r w:rsidRPr="0097642D">
        <w:rPr>
          <w:rFonts w:cstheme="minorHAnsi"/>
        </w:rPr>
        <w:t xml:space="preserve"> πρώτη</w:t>
      </w:r>
      <w:r>
        <w:rPr>
          <w:rFonts w:cstheme="minorHAnsi"/>
        </w:rPr>
        <w:t xml:space="preserve"> φορά για κοινή συνεδρίαση της Επιτροπής Παραγωγής και Εμπορίου και Οικονομικών Υ</w:t>
      </w:r>
      <w:r w:rsidRPr="0097642D">
        <w:rPr>
          <w:rFonts w:cstheme="minorHAnsi"/>
        </w:rPr>
        <w:t>ποθέσεων</w:t>
      </w:r>
      <w:r>
        <w:rPr>
          <w:rFonts w:cstheme="minorHAnsi"/>
        </w:rPr>
        <w:t>,</w:t>
      </w:r>
      <w:r w:rsidRPr="0097642D">
        <w:rPr>
          <w:rFonts w:cstheme="minorHAnsi"/>
        </w:rPr>
        <w:t xml:space="preserve"> </w:t>
      </w:r>
      <w:r w:rsidRPr="0097642D">
        <w:rPr>
          <w:rFonts w:cstheme="minorHAnsi"/>
        </w:rPr>
        <w:lastRenderedPageBreak/>
        <w:t>προκειμένου να συζητηθεί όλο το θέμα των διαχρονικών επενδύσεων στο τραπεζικό σύστημα και της ακολουθούμενης στρατη</w:t>
      </w:r>
      <w:r>
        <w:rPr>
          <w:rFonts w:cstheme="minorHAnsi"/>
        </w:rPr>
        <w:t xml:space="preserve">γικής </w:t>
      </w:r>
      <w:proofErr w:type="spellStart"/>
      <w:r>
        <w:rPr>
          <w:rFonts w:cstheme="minorHAnsi"/>
        </w:rPr>
        <w:t>αποεπέν</w:t>
      </w:r>
      <w:r w:rsidR="00253D4F">
        <w:rPr>
          <w:rFonts w:cstheme="minorHAnsi"/>
        </w:rPr>
        <w:t>δυσης</w:t>
      </w:r>
      <w:proofErr w:type="spellEnd"/>
      <w:r w:rsidR="00253D4F">
        <w:rPr>
          <w:rFonts w:cstheme="minorHAnsi"/>
        </w:rPr>
        <w:t xml:space="preserve"> που έχει ανακοινώσει το ΤΧ</w:t>
      </w:r>
      <w:r>
        <w:rPr>
          <w:rFonts w:cstheme="minorHAnsi"/>
        </w:rPr>
        <w:t>Σ.</w:t>
      </w:r>
    </w:p>
    <w:p w:rsidR="00EE5FD3" w:rsidRDefault="00EE5FD3" w:rsidP="00253D4F">
      <w:pPr>
        <w:spacing w:line="276" w:lineRule="auto"/>
        <w:ind w:firstLine="720"/>
        <w:jc w:val="both"/>
        <w:rPr>
          <w:rFonts w:cstheme="minorHAnsi"/>
        </w:rPr>
      </w:pPr>
      <w:r>
        <w:rPr>
          <w:rFonts w:cstheme="minorHAnsi"/>
        </w:rPr>
        <w:t xml:space="preserve"> Στο δεύτερο νομίζω, </w:t>
      </w:r>
      <w:r w:rsidRPr="0097642D">
        <w:rPr>
          <w:rFonts w:cstheme="minorHAnsi"/>
        </w:rPr>
        <w:t>υπήρχ</w:t>
      </w:r>
      <w:r>
        <w:rPr>
          <w:rFonts w:cstheme="minorHAnsi"/>
        </w:rPr>
        <w:t>ε μια σκέψη, ότι καλό</w:t>
      </w:r>
      <w:r w:rsidRPr="0097642D">
        <w:rPr>
          <w:rFonts w:cstheme="minorHAnsi"/>
        </w:rPr>
        <w:t xml:space="preserve"> θα είναι να γίνει μια τέτοια συζήτηση</w:t>
      </w:r>
      <w:r>
        <w:rPr>
          <w:rFonts w:cstheme="minorHAnsi"/>
        </w:rPr>
        <w:t>,</w:t>
      </w:r>
      <w:r w:rsidRPr="0097642D">
        <w:rPr>
          <w:rFonts w:cstheme="minorHAnsi"/>
        </w:rPr>
        <w:t xml:space="preserve"> απλώς να</w:t>
      </w:r>
      <w:r>
        <w:rPr>
          <w:rFonts w:cstheme="minorHAnsi"/>
        </w:rPr>
        <w:t xml:space="preserve"> βρεθούν οι κατάλληλες ημερομηνίες.</w:t>
      </w:r>
    </w:p>
    <w:p w:rsidR="00EE5FD3" w:rsidRDefault="00EE5FD3" w:rsidP="00253D4F">
      <w:pPr>
        <w:spacing w:line="276" w:lineRule="auto"/>
        <w:ind w:firstLine="720"/>
        <w:jc w:val="both"/>
        <w:rPr>
          <w:rFonts w:cstheme="minorHAnsi"/>
        </w:rPr>
      </w:pPr>
      <w:r>
        <w:rPr>
          <w:rFonts w:cstheme="minorHAnsi"/>
        </w:rPr>
        <w:t xml:space="preserve"> Ά</w:t>
      </w:r>
      <w:r w:rsidRPr="0097642D">
        <w:rPr>
          <w:rFonts w:cstheme="minorHAnsi"/>
        </w:rPr>
        <w:t>ρα</w:t>
      </w:r>
      <w:r>
        <w:rPr>
          <w:rFonts w:cstheme="minorHAnsi"/>
        </w:rPr>
        <w:t>, αναμένουμε από το Π</w:t>
      </w:r>
      <w:r w:rsidRPr="0097642D">
        <w:rPr>
          <w:rFonts w:cstheme="minorHAnsi"/>
        </w:rPr>
        <w:t>ροεδρείο να υλοποιήσει αυτή την πρωτοβουλία</w:t>
      </w:r>
      <w:r>
        <w:rPr>
          <w:rFonts w:cstheme="minorHAnsi"/>
        </w:rPr>
        <w:t>.</w:t>
      </w:r>
      <w:r w:rsidRPr="0097642D">
        <w:rPr>
          <w:rFonts w:cstheme="minorHAnsi"/>
        </w:rPr>
        <w:t xml:space="preserve"> Είναι τελείως διαφορετικό θέμα η ακρόαση φορέων </w:t>
      </w:r>
      <w:r>
        <w:rPr>
          <w:rFonts w:cstheme="minorHAnsi"/>
        </w:rPr>
        <w:t>και δεν νομίζω ότι μπορούμε</w:t>
      </w:r>
      <w:r w:rsidRPr="0097642D">
        <w:rPr>
          <w:rFonts w:cstheme="minorHAnsi"/>
        </w:rPr>
        <w:t xml:space="preserve"> να συζητήσουμε σε βάθος για ένα τόσο σοβαρό θέμα</w:t>
      </w:r>
      <w:r>
        <w:rPr>
          <w:rFonts w:cstheme="minorHAnsi"/>
        </w:rPr>
        <w:t>,</w:t>
      </w:r>
      <w:r w:rsidRPr="0097642D">
        <w:rPr>
          <w:rFonts w:cstheme="minorHAnsi"/>
        </w:rPr>
        <w:t xml:space="preserve"> όπως αυτό</w:t>
      </w:r>
      <w:r>
        <w:rPr>
          <w:rFonts w:cstheme="minorHAnsi"/>
        </w:rPr>
        <w:t>.</w:t>
      </w:r>
    </w:p>
    <w:p w:rsidR="00EE5FD3" w:rsidRDefault="00EE5FD3" w:rsidP="00253D4F">
      <w:pPr>
        <w:spacing w:line="276" w:lineRule="auto"/>
        <w:ind w:firstLine="720"/>
        <w:jc w:val="both"/>
        <w:rPr>
          <w:rFonts w:cstheme="minorHAnsi"/>
        </w:rPr>
      </w:pPr>
      <w:r>
        <w:rPr>
          <w:rFonts w:cstheme="minorHAnsi"/>
        </w:rPr>
        <w:t>Ευχαριστώ.</w:t>
      </w:r>
    </w:p>
    <w:p w:rsidR="00EE5FD3" w:rsidRDefault="00EE5FD3" w:rsidP="00253D4F">
      <w:pPr>
        <w:spacing w:line="276" w:lineRule="auto"/>
        <w:ind w:firstLine="720"/>
        <w:jc w:val="both"/>
        <w:rPr>
          <w:rFonts w:cstheme="minorHAnsi"/>
        </w:rPr>
      </w:pPr>
      <w:r w:rsidRPr="0097642D">
        <w:rPr>
          <w:rFonts w:cstheme="minorHAnsi"/>
          <w:b/>
        </w:rPr>
        <w:t>ΑΘΑΝΑΣΙΟΣ ΚΑΒΒΑΔΑΣ (Αντιπρόεδρος της Επιτροπής)</w:t>
      </w:r>
      <w:r>
        <w:rPr>
          <w:rFonts w:cstheme="minorHAnsi"/>
        </w:rPr>
        <w:t>: Ο</w:t>
      </w:r>
      <w:r w:rsidRPr="0097642D">
        <w:rPr>
          <w:rFonts w:cstheme="minorHAnsi"/>
        </w:rPr>
        <w:t>πότε</w:t>
      </w:r>
      <w:r>
        <w:rPr>
          <w:rFonts w:cstheme="minorHAnsi"/>
        </w:rPr>
        <w:t>, κύριε Κουκουλόπουλε, μπορούμε</w:t>
      </w:r>
      <w:r w:rsidRPr="0097642D">
        <w:rPr>
          <w:rFonts w:cstheme="minorHAnsi"/>
        </w:rPr>
        <w:t xml:space="preserve"> και σε δεύτερο χρόνο</w:t>
      </w:r>
      <w:r>
        <w:rPr>
          <w:rFonts w:cstheme="minorHAnsi"/>
        </w:rPr>
        <w:t>, όπως είπα και</w:t>
      </w:r>
      <w:r w:rsidRPr="0097642D">
        <w:rPr>
          <w:rFonts w:cstheme="minorHAnsi"/>
        </w:rPr>
        <w:t xml:space="preserve"> στην αρχή</w:t>
      </w:r>
      <w:r>
        <w:rPr>
          <w:rFonts w:cstheme="minorHAnsi"/>
        </w:rPr>
        <w:t>,</w:t>
      </w:r>
      <w:r w:rsidRPr="0097642D">
        <w:rPr>
          <w:rFonts w:cstheme="minorHAnsi"/>
        </w:rPr>
        <w:t xml:space="preserve"> να συζητήσουμε τ</w:t>
      </w:r>
      <w:r>
        <w:rPr>
          <w:rFonts w:cstheme="minorHAnsi"/>
        </w:rPr>
        <w:t>ο θέμα αυτό με την Ένωση Ελληνικών Τ</w:t>
      </w:r>
      <w:r w:rsidRPr="0097642D">
        <w:rPr>
          <w:rFonts w:cstheme="minorHAnsi"/>
        </w:rPr>
        <w:t>ραπεζών</w:t>
      </w:r>
      <w:r>
        <w:rPr>
          <w:rFonts w:cstheme="minorHAnsi"/>
        </w:rPr>
        <w:t>.</w:t>
      </w:r>
    </w:p>
    <w:p w:rsidR="00EE5FD3" w:rsidRDefault="00EE5FD3" w:rsidP="00253D4F">
      <w:pPr>
        <w:spacing w:line="276" w:lineRule="auto"/>
        <w:ind w:firstLine="720"/>
        <w:jc w:val="both"/>
        <w:rPr>
          <w:rFonts w:cstheme="minorHAnsi"/>
        </w:rPr>
      </w:pPr>
      <w:r w:rsidRPr="0097642D">
        <w:rPr>
          <w:rFonts w:cstheme="minorHAnsi"/>
          <w:b/>
        </w:rPr>
        <w:t>ΠΑΡΑΣΚΕΥΑ</w:t>
      </w:r>
      <w:r>
        <w:rPr>
          <w:rFonts w:cstheme="minorHAnsi"/>
          <w:b/>
        </w:rPr>
        <w:t>Σ</w:t>
      </w:r>
      <w:r w:rsidRPr="0097642D">
        <w:rPr>
          <w:rFonts w:cstheme="minorHAnsi"/>
          <w:b/>
        </w:rPr>
        <w:t xml:space="preserve"> (ΠΑΡΙ</w:t>
      </w:r>
      <w:r>
        <w:rPr>
          <w:rFonts w:cstheme="minorHAnsi"/>
          <w:b/>
        </w:rPr>
        <w:t>Σ) ΚΟΥΚΟΥΛΟΠΟΥΛΟΣ</w:t>
      </w:r>
      <w:r w:rsidRPr="0097642D">
        <w:rPr>
          <w:rFonts w:cstheme="minorHAnsi"/>
          <w:b/>
        </w:rPr>
        <w:t xml:space="preserve"> </w:t>
      </w:r>
      <w:r>
        <w:rPr>
          <w:rFonts w:cstheme="minorHAnsi"/>
          <w:b/>
        </w:rPr>
        <w:t>(Γενικός</w:t>
      </w:r>
      <w:r w:rsidRPr="0097642D">
        <w:rPr>
          <w:rFonts w:cstheme="minorHAnsi"/>
          <w:b/>
        </w:rPr>
        <w:t xml:space="preserve"> Εισηγητή</w:t>
      </w:r>
      <w:r>
        <w:rPr>
          <w:rFonts w:cstheme="minorHAnsi"/>
          <w:b/>
        </w:rPr>
        <w:t>ς</w:t>
      </w:r>
      <w:r w:rsidRPr="0097642D">
        <w:rPr>
          <w:rFonts w:cstheme="minorHAnsi"/>
          <w:b/>
        </w:rPr>
        <w:t xml:space="preserve"> της Κ.Ο. «ΠΑΣΟΚ – ΚΙΝΗΜΑ ΑΛΛΑΓΗΣ»</w:t>
      </w:r>
      <w:r>
        <w:rPr>
          <w:rFonts w:cstheme="minorHAnsi"/>
        </w:rPr>
        <w:t>): Εγώ, κύριε Π</w:t>
      </w:r>
      <w:r w:rsidRPr="0097642D">
        <w:rPr>
          <w:rFonts w:cstheme="minorHAnsi"/>
        </w:rPr>
        <w:t>ρόεδρε</w:t>
      </w:r>
      <w:r>
        <w:rPr>
          <w:rFonts w:cstheme="minorHAnsi"/>
        </w:rPr>
        <w:t>, λέω το εξής.</w:t>
      </w:r>
    </w:p>
    <w:p w:rsidR="00253D4F" w:rsidRDefault="00EE5FD3" w:rsidP="00253D4F">
      <w:pPr>
        <w:spacing w:line="276" w:lineRule="auto"/>
        <w:ind w:firstLine="720"/>
        <w:jc w:val="both"/>
        <w:rPr>
          <w:rFonts w:cstheme="minorHAnsi"/>
        </w:rPr>
      </w:pPr>
      <w:r>
        <w:rPr>
          <w:rFonts w:cstheme="minorHAnsi"/>
        </w:rPr>
        <w:t xml:space="preserve"> Προφανώς συμφωνώ με τον κ. Πέτσα. </w:t>
      </w:r>
      <w:r w:rsidRPr="0097642D">
        <w:rPr>
          <w:rFonts w:cstheme="minorHAnsi"/>
        </w:rPr>
        <w:t xml:space="preserve">Δεν μπορούμε να συζητήσουμε την </w:t>
      </w:r>
      <w:proofErr w:type="spellStart"/>
      <w:r w:rsidRPr="0097642D">
        <w:rPr>
          <w:rFonts w:cstheme="minorHAnsi"/>
        </w:rPr>
        <w:t>αποεπένδυση</w:t>
      </w:r>
      <w:proofErr w:type="spellEnd"/>
      <w:r>
        <w:rPr>
          <w:rFonts w:cstheme="minorHAnsi"/>
        </w:rPr>
        <w:t xml:space="preserve"> μιλώντας για τον «ΗΡΑΚΛΗ»</w:t>
      </w:r>
      <w:r w:rsidRPr="0097642D">
        <w:rPr>
          <w:rFonts w:cstheme="minorHAnsi"/>
        </w:rPr>
        <w:t xml:space="preserve"> και τα λοιπά</w:t>
      </w:r>
      <w:r>
        <w:rPr>
          <w:rFonts w:cstheme="minorHAnsi"/>
        </w:rPr>
        <w:t xml:space="preserve">. </w:t>
      </w:r>
    </w:p>
    <w:p w:rsidR="00EE5FD3" w:rsidRDefault="00EE5FD3" w:rsidP="00253D4F">
      <w:pPr>
        <w:spacing w:line="276" w:lineRule="auto"/>
        <w:ind w:firstLine="720"/>
        <w:jc w:val="both"/>
        <w:rPr>
          <w:rFonts w:cstheme="minorHAnsi"/>
        </w:rPr>
      </w:pPr>
      <w:r>
        <w:rPr>
          <w:rFonts w:cstheme="minorHAnsi"/>
        </w:rPr>
        <w:t>Α</w:t>
      </w:r>
      <w:r w:rsidRPr="0097642D">
        <w:rPr>
          <w:rFonts w:cstheme="minorHAnsi"/>
        </w:rPr>
        <w:t>πό την άλλη</w:t>
      </w:r>
      <w:r>
        <w:rPr>
          <w:rFonts w:cstheme="minorHAnsi"/>
        </w:rPr>
        <w:t>,</w:t>
      </w:r>
      <w:r w:rsidRPr="0097642D">
        <w:rPr>
          <w:rFonts w:cstheme="minorHAnsi"/>
        </w:rPr>
        <w:t xml:space="preserve"> επειδή ακριβώς </w:t>
      </w:r>
      <w:r>
        <w:rPr>
          <w:rFonts w:cstheme="minorHAnsi"/>
        </w:rPr>
        <w:t xml:space="preserve">θα βρισκόμαστε σχεδόν κάθε μέρα ως </w:t>
      </w:r>
      <w:r w:rsidR="00253D4F">
        <w:rPr>
          <w:rFonts w:cstheme="minorHAnsi"/>
        </w:rPr>
        <w:t>ε</w:t>
      </w:r>
      <w:r>
        <w:rPr>
          <w:rFonts w:cstheme="minorHAnsi"/>
        </w:rPr>
        <w:t>πιτροπή Ο</w:t>
      </w:r>
      <w:r w:rsidRPr="0097642D">
        <w:rPr>
          <w:rFonts w:cstheme="minorHAnsi"/>
        </w:rPr>
        <w:t>ικονομικών</w:t>
      </w:r>
      <w:r>
        <w:rPr>
          <w:rFonts w:cstheme="minorHAnsi"/>
        </w:rPr>
        <w:t xml:space="preserve"> νομίζω</w:t>
      </w:r>
      <w:r w:rsidR="00253D4F">
        <w:rPr>
          <w:rFonts w:cstheme="minorHAnsi"/>
        </w:rPr>
        <w:t>,</w:t>
      </w:r>
      <w:r>
        <w:rPr>
          <w:rFonts w:cstheme="minorHAnsi"/>
        </w:rPr>
        <w:t xml:space="preserve"> π</w:t>
      </w:r>
      <w:r w:rsidR="00253D4F">
        <w:rPr>
          <w:rFonts w:cstheme="minorHAnsi"/>
        </w:rPr>
        <w:t>αρουσία και του κ. Βεσυρόπουλου,</w:t>
      </w:r>
      <w:r>
        <w:rPr>
          <w:rFonts w:cstheme="minorHAnsi"/>
        </w:rPr>
        <w:t xml:space="preserve"> μπορούμε να δούμε και με τη Γραμματεία, </w:t>
      </w:r>
      <w:r w:rsidRPr="0097642D">
        <w:rPr>
          <w:rFonts w:cstheme="minorHAnsi"/>
        </w:rPr>
        <w:t>αν υπάρξει</w:t>
      </w:r>
      <w:r>
        <w:rPr>
          <w:rFonts w:cstheme="minorHAnsi"/>
        </w:rPr>
        <w:t xml:space="preserve"> μέρα πριν την ψήφιση του Π</w:t>
      </w:r>
      <w:r w:rsidRPr="0097642D">
        <w:rPr>
          <w:rFonts w:cstheme="minorHAnsi"/>
        </w:rPr>
        <w:t>ροϋπολο</w:t>
      </w:r>
      <w:r>
        <w:rPr>
          <w:rFonts w:cstheme="minorHAnsi"/>
        </w:rPr>
        <w:t>γισμού να το εξαντλήσουμε αυτό το περιθώριο.</w:t>
      </w:r>
      <w:r w:rsidRPr="0097642D">
        <w:rPr>
          <w:rFonts w:cstheme="minorHAnsi"/>
        </w:rPr>
        <w:t xml:space="preserve"> </w:t>
      </w:r>
      <w:r>
        <w:rPr>
          <w:rFonts w:cstheme="minorHAnsi"/>
        </w:rPr>
        <w:t>Νομίζω, ότι κ</w:t>
      </w:r>
      <w:r w:rsidRPr="0097642D">
        <w:rPr>
          <w:rFonts w:cstheme="minorHAnsi"/>
        </w:rPr>
        <w:t xml:space="preserve">αλό θα μας κάνει </w:t>
      </w:r>
      <w:r>
        <w:rPr>
          <w:rFonts w:cstheme="minorHAnsi"/>
        </w:rPr>
        <w:t xml:space="preserve">σε </w:t>
      </w:r>
      <w:r w:rsidRPr="0097642D">
        <w:rPr>
          <w:rFonts w:cstheme="minorHAnsi"/>
        </w:rPr>
        <w:t>όλους</w:t>
      </w:r>
      <w:r>
        <w:rPr>
          <w:rFonts w:cstheme="minorHAnsi"/>
        </w:rPr>
        <w:t>.</w:t>
      </w:r>
    </w:p>
    <w:p w:rsidR="00EE5FD3" w:rsidRDefault="00EE5FD3" w:rsidP="00253D4F">
      <w:pPr>
        <w:spacing w:line="276" w:lineRule="auto"/>
        <w:ind w:firstLine="720"/>
        <w:jc w:val="both"/>
        <w:rPr>
          <w:rFonts w:cstheme="minorHAnsi"/>
        </w:rPr>
      </w:pPr>
      <w:r w:rsidRPr="0097642D">
        <w:rPr>
          <w:rFonts w:cstheme="minorHAnsi"/>
          <w:b/>
        </w:rPr>
        <w:t>ΑΘΑΝΑΣΙΟΣ ΚΑΒΒΑΔΑΣ (Αντιπρόεδρος της Επιτροπής)</w:t>
      </w:r>
      <w:r>
        <w:rPr>
          <w:rFonts w:cstheme="minorHAnsi"/>
        </w:rPr>
        <w:t xml:space="preserve">: </w:t>
      </w:r>
      <w:r w:rsidRPr="0097642D">
        <w:rPr>
          <w:rFonts w:cstheme="minorHAnsi"/>
        </w:rPr>
        <w:t>Είναι αδύνατον αυτό να γίνει</w:t>
      </w:r>
      <w:r>
        <w:rPr>
          <w:rFonts w:cstheme="minorHAnsi"/>
        </w:rPr>
        <w:t>, κύριε Κουκουλόπουλε.</w:t>
      </w:r>
    </w:p>
    <w:p w:rsidR="00EE5FD3" w:rsidRDefault="00EE5FD3" w:rsidP="00253D4F">
      <w:pPr>
        <w:spacing w:line="276" w:lineRule="auto"/>
        <w:ind w:firstLine="720"/>
        <w:jc w:val="both"/>
        <w:rPr>
          <w:rFonts w:cstheme="minorHAnsi"/>
        </w:rPr>
      </w:pPr>
      <w:r w:rsidRPr="0097642D">
        <w:rPr>
          <w:rFonts w:cstheme="minorHAnsi"/>
        </w:rPr>
        <w:t xml:space="preserve"> Θα συζητήσουμε </w:t>
      </w:r>
      <w:r>
        <w:rPr>
          <w:rFonts w:cstheme="minorHAnsi"/>
        </w:rPr>
        <w:t xml:space="preserve">με το Προεδρείο, </w:t>
      </w:r>
      <w:r w:rsidRPr="0097642D">
        <w:rPr>
          <w:rFonts w:cstheme="minorHAnsi"/>
        </w:rPr>
        <w:t>θα συζητ</w:t>
      </w:r>
      <w:r>
        <w:rPr>
          <w:rFonts w:cstheme="minorHAnsi"/>
        </w:rPr>
        <w:t>ήσουμε με τον Υ</w:t>
      </w:r>
      <w:r w:rsidRPr="0097642D">
        <w:rPr>
          <w:rFonts w:cstheme="minorHAnsi"/>
        </w:rPr>
        <w:t>πουργό και σε δεύτερο χρόνο θα μιλήσ</w:t>
      </w:r>
      <w:r>
        <w:rPr>
          <w:rFonts w:cstheme="minorHAnsi"/>
        </w:rPr>
        <w:t>ουμε  με την Ένωση Ελληνικών Τ</w:t>
      </w:r>
      <w:r w:rsidRPr="0097642D">
        <w:rPr>
          <w:rFonts w:cstheme="minorHAnsi"/>
        </w:rPr>
        <w:t>ραπεζών</w:t>
      </w:r>
      <w:r>
        <w:rPr>
          <w:rFonts w:cstheme="minorHAnsi"/>
        </w:rPr>
        <w:t>.</w:t>
      </w:r>
    </w:p>
    <w:p w:rsidR="00EE5FD3" w:rsidRDefault="00EE5FD3" w:rsidP="00253D4F">
      <w:pPr>
        <w:spacing w:line="276" w:lineRule="auto"/>
        <w:ind w:firstLine="720"/>
        <w:jc w:val="both"/>
        <w:rPr>
          <w:rFonts w:cstheme="minorHAnsi"/>
        </w:rPr>
      </w:pPr>
      <w:r>
        <w:rPr>
          <w:rFonts w:cstheme="minorHAnsi"/>
        </w:rPr>
        <w:t>Κύριε Γιαννούλη, έχετε το λόγο.</w:t>
      </w:r>
    </w:p>
    <w:p w:rsidR="00EE5FD3" w:rsidRDefault="00EE5FD3" w:rsidP="00253D4F">
      <w:pPr>
        <w:spacing w:line="276" w:lineRule="auto"/>
        <w:ind w:firstLine="720"/>
        <w:jc w:val="both"/>
        <w:rPr>
          <w:rFonts w:cstheme="minorHAnsi"/>
        </w:rPr>
      </w:pPr>
      <w:r w:rsidRPr="00A67AAF">
        <w:rPr>
          <w:rFonts w:cstheme="minorHAnsi"/>
          <w:b/>
        </w:rPr>
        <w:t>ΧΡΗΣΤΟΣ ΓΙΑΝΝΟΥΛΗΣ</w:t>
      </w:r>
      <w:r>
        <w:rPr>
          <w:rFonts w:cstheme="minorHAnsi"/>
          <w:b/>
        </w:rPr>
        <w:t xml:space="preserve">( Ειδικός Εισηγητής </w:t>
      </w:r>
      <w:r>
        <w:rPr>
          <w:rFonts w:cstheme="minorHAnsi"/>
          <w:b/>
          <w:iCs/>
        </w:rPr>
        <w:t>της της Κ.Ο. «ΣΥΝΑΣΠΙΣΜΟΣ ΡΙΖΟΣΠΑΣΤΙΚΗΣ ΑΡΙΣΤΕΡΑΣ-ΠΡΟΟΔΕΥΤΙΚΗ ΣΥΜΜΑΧΙΑ»)</w:t>
      </w:r>
      <w:r>
        <w:rPr>
          <w:rFonts w:cstheme="minorHAnsi"/>
        </w:rPr>
        <w:t>:</w:t>
      </w:r>
      <w:r w:rsidRPr="0097642D">
        <w:rPr>
          <w:rFonts w:cstheme="minorHAnsi"/>
        </w:rPr>
        <w:t xml:space="preserve"> </w:t>
      </w:r>
      <w:r>
        <w:rPr>
          <w:rFonts w:cstheme="minorHAnsi"/>
        </w:rPr>
        <w:t>Κύριε Π</w:t>
      </w:r>
      <w:r w:rsidRPr="0097642D">
        <w:rPr>
          <w:rFonts w:cstheme="minorHAnsi"/>
        </w:rPr>
        <w:t>ρόεδρε</w:t>
      </w:r>
      <w:r>
        <w:rPr>
          <w:rFonts w:cstheme="minorHAnsi"/>
        </w:rPr>
        <w:t>,</w:t>
      </w:r>
      <w:r w:rsidRPr="0097642D">
        <w:rPr>
          <w:rFonts w:cstheme="minorHAnsi"/>
        </w:rPr>
        <w:t xml:space="preserve"> για να μην παρεξηγηθώ</w:t>
      </w:r>
      <w:r>
        <w:rPr>
          <w:rFonts w:cstheme="minorHAnsi"/>
        </w:rPr>
        <w:t>.</w:t>
      </w:r>
      <w:r w:rsidRPr="0097642D">
        <w:rPr>
          <w:rFonts w:cstheme="minorHAnsi"/>
        </w:rPr>
        <w:t xml:space="preserve"> Σαφέστατα δεν εννοούσα να </w:t>
      </w:r>
      <w:r>
        <w:rPr>
          <w:rFonts w:cstheme="minorHAnsi"/>
        </w:rPr>
        <w:t>υπο</w:t>
      </w:r>
      <w:r w:rsidRPr="0097642D">
        <w:rPr>
          <w:rFonts w:cstheme="minorHAnsi"/>
        </w:rPr>
        <w:t>κριθούμε κα</w:t>
      </w:r>
      <w:r>
        <w:rPr>
          <w:rFonts w:cstheme="minorHAnsi"/>
        </w:rPr>
        <w:t>ι μέσα στο νομοσχέδιο να έρθουν.</w:t>
      </w:r>
      <w:r w:rsidRPr="0097642D">
        <w:rPr>
          <w:rFonts w:cstheme="minorHAnsi"/>
        </w:rPr>
        <w:t xml:space="preserve"> Απλά λέω</w:t>
      </w:r>
      <w:r>
        <w:rPr>
          <w:rFonts w:cstheme="minorHAnsi"/>
        </w:rPr>
        <w:t>,</w:t>
      </w:r>
      <w:r w:rsidRPr="0097642D">
        <w:rPr>
          <w:rFonts w:cstheme="minorHAnsi"/>
        </w:rPr>
        <w:t xml:space="preserve"> ότι χρόνος μπορεί να εξοικονομηθεί</w:t>
      </w:r>
      <w:r>
        <w:rPr>
          <w:rFonts w:cstheme="minorHAnsi"/>
        </w:rPr>
        <w:t xml:space="preserve"> -</w:t>
      </w:r>
      <w:r w:rsidRPr="0097642D">
        <w:rPr>
          <w:rFonts w:cstheme="minorHAnsi"/>
        </w:rPr>
        <w:t xml:space="preserve"> το είπε και μόνο</w:t>
      </w:r>
      <w:r>
        <w:rPr>
          <w:rFonts w:cstheme="minorHAnsi"/>
        </w:rPr>
        <w:t>ς του</w:t>
      </w:r>
      <w:r w:rsidRPr="0097642D">
        <w:rPr>
          <w:rFonts w:cstheme="minorHAnsi"/>
        </w:rPr>
        <w:t xml:space="preserve"> ο κ</w:t>
      </w:r>
      <w:r>
        <w:rPr>
          <w:rFonts w:cstheme="minorHAnsi"/>
        </w:rPr>
        <w:t>. Πέτσας - και με το αίτημα</w:t>
      </w:r>
      <w:r w:rsidRPr="0097642D">
        <w:rPr>
          <w:rFonts w:cstheme="minorHAnsi"/>
        </w:rPr>
        <w:t xml:space="preserve"> της κ</w:t>
      </w:r>
      <w:r>
        <w:rPr>
          <w:rFonts w:cstheme="minorHAnsi"/>
        </w:rPr>
        <w:t>οινής συνεδρίασης της Επιτροπής Παραγωγής και Εμπορίου και Ο</w:t>
      </w:r>
      <w:r w:rsidRPr="0097642D">
        <w:rPr>
          <w:rFonts w:cstheme="minorHAnsi"/>
        </w:rPr>
        <w:t>ικονομικών</w:t>
      </w:r>
      <w:r>
        <w:rPr>
          <w:rFonts w:cstheme="minorHAnsi"/>
        </w:rPr>
        <w:t>.</w:t>
      </w:r>
    </w:p>
    <w:p w:rsidR="00EE5FD3" w:rsidRDefault="00EE5FD3" w:rsidP="00253D4F">
      <w:pPr>
        <w:spacing w:line="276" w:lineRule="auto"/>
        <w:ind w:firstLine="720"/>
        <w:jc w:val="both"/>
        <w:rPr>
          <w:rFonts w:eastAsia="Calibri" w:cstheme="minorHAnsi"/>
        </w:rPr>
      </w:pPr>
      <w:r w:rsidRPr="00D5516B">
        <w:rPr>
          <w:rFonts w:eastAsia="Calibri" w:cstheme="minorHAnsi"/>
          <w:b/>
        </w:rPr>
        <w:t>ΑΘΑΝΑΣΙΟΣ ΚΑΒΒΑΔΑΣ (Αντιπρόεδρος της Επιτροπής):</w:t>
      </w:r>
      <w:r w:rsidRPr="00176BC3">
        <w:t xml:space="preserve"> </w:t>
      </w:r>
      <w:r>
        <w:rPr>
          <w:rFonts w:eastAsia="Calibri" w:cstheme="minorHAnsi"/>
        </w:rPr>
        <w:t xml:space="preserve">Θα το συζητήσουμε </w:t>
      </w:r>
      <w:r w:rsidRPr="00176BC3">
        <w:rPr>
          <w:rFonts w:eastAsia="Calibri" w:cstheme="minorHAnsi"/>
        </w:rPr>
        <w:t xml:space="preserve">με το </w:t>
      </w:r>
      <w:r>
        <w:rPr>
          <w:rFonts w:eastAsia="Calibri" w:cstheme="minorHAnsi"/>
        </w:rPr>
        <w:t>Π</w:t>
      </w:r>
      <w:r w:rsidRPr="00176BC3">
        <w:rPr>
          <w:rFonts w:eastAsia="Calibri" w:cstheme="minorHAnsi"/>
        </w:rPr>
        <w:t>ροεδρείο</w:t>
      </w:r>
      <w:r>
        <w:rPr>
          <w:rFonts w:eastAsia="Calibri" w:cstheme="minorHAnsi"/>
        </w:rPr>
        <w:t>.</w:t>
      </w:r>
      <w:r w:rsidRPr="00176BC3">
        <w:rPr>
          <w:rFonts w:eastAsia="Calibri" w:cstheme="minorHAnsi"/>
        </w:rPr>
        <w:t xml:space="preserve"> </w:t>
      </w:r>
    </w:p>
    <w:p w:rsidR="00EE5FD3" w:rsidRDefault="00EE5FD3" w:rsidP="00253D4F">
      <w:pPr>
        <w:spacing w:line="276" w:lineRule="auto"/>
        <w:ind w:firstLine="720"/>
        <w:jc w:val="both"/>
        <w:rPr>
          <w:rFonts w:eastAsia="Calibri" w:cstheme="minorHAnsi"/>
        </w:rPr>
      </w:pPr>
      <w:r>
        <w:rPr>
          <w:rFonts w:eastAsia="Calibri" w:cstheme="minorHAnsi"/>
        </w:rPr>
        <w:t xml:space="preserve">Κυρίες και κύριοι συνάδελφοι, </w:t>
      </w:r>
      <w:r w:rsidRPr="00176BC3">
        <w:rPr>
          <w:rFonts w:eastAsia="Calibri" w:cstheme="minorHAnsi"/>
        </w:rPr>
        <w:t xml:space="preserve">σε μισή ώρα ξεκινά η νέα </w:t>
      </w:r>
      <w:r>
        <w:rPr>
          <w:rFonts w:eastAsia="Calibri" w:cstheme="minorHAnsi"/>
        </w:rPr>
        <w:t>Ε</w:t>
      </w:r>
      <w:r w:rsidRPr="00176BC3">
        <w:rPr>
          <w:rFonts w:eastAsia="Calibri" w:cstheme="minorHAnsi"/>
        </w:rPr>
        <w:t>πιτροπή</w:t>
      </w:r>
      <w:r>
        <w:rPr>
          <w:rFonts w:eastAsia="Calibri" w:cstheme="minorHAnsi"/>
        </w:rPr>
        <w:t>, το ξέρετε πολύ καλά και έ</w:t>
      </w:r>
      <w:r w:rsidRPr="00176BC3">
        <w:rPr>
          <w:rFonts w:eastAsia="Calibri" w:cstheme="minorHAnsi"/>
        </w:rPr>
        <w:t>χουμε κάθε μέρα δ</w:t>
      </w:r>
      <w:r>
        <w:rPr>
          <w:rFonts w:eastAsia="Calibri" w:cstheme="minorHAnsi"/>
        </w:rPr>
        <w:t>ύ</w:t>
      </w:r>
      <w:r w:rsidRPr="00176BC3">
        <w:rPr>
          <w:rFonts w:eastAsia="Calibri" w:cstheme="minorHAnsi"/>
        </w:rPr>
        <w:t>ο συνεδριάσεις</w:t>
      </w:r>
      <w:r>
        <w:rPr>
          <w:rFonts w:eastAsia="Calibri" w:cstheme="minorHAnsi"/>
        </w:rPr>
        <w:t>.</w:t>
      </w:r>
      <w:r w:rsidRPr="00176BC3">
        <w:rPr>
          <w:rFonts w:eastAsia="Calibri" w:cstheme="minorHAnsi"/>
        </w:rPr>
        <w:t xml:space="preserve"> </w:t>
      </w:r>
    </w:p>
    <w:p w:rsidR="00EE5FD3" w:rsidRPr="002478EB" w:rsidRDefault="00EE5FD3" w:rsidP="00253D4F">
      <w:pPr>
        <w:spacing w:line="276" w:lineRule="auto"/>
        <w:ind w:firstLine="720"/>
        <w:jc w:val="both"/>
        <w:rPr>
          <w:rFonts w:eastAsia="Calibri" w:cstheme="minorHAnsi"/>
        </w:rPr>
      </w:pPr>
      <w:r w:rsidRPr="002478EB">
        <w:rPr>
          <w:rFonts w:eastAsia="Calibri" w:cstheme="minorHAnsi"/>
        </w:rPr>
        <w:t xml:space="preserve">Κυρίες και κύριοι συνάδελφοι, ολοκληρώθηκε η εξέταση του σχεδίου νόμου του Υπουργείου Εθνικής Οικονομίας και Οικονομικών «Κύρωση του Κρατικού Προϋπολογισμού οικονομικού έτους 2024». </w:t>
      </w:r>
    </w:p>
    <w:p w:rsidR="00EE5FD3" w:rsidRDefault="00EE5FD3" w:rsidP="00253D4F">
      <w:pPr>
        <w:spacing w:line="276" w:lineRule="auto"/>
        <w:ind w:firstLine="720"/>
        <w:jc w:val="both"/>
        <w:rPr>
          <w:rFonts w:eastAsia="Calibri" w:cstheme="minorHAnsi"/>
        </w:rPr>
      </w:pPr>
      <w:r w:rsidRPr="002478EB">
        <w:rPr>
          <w:rFonts w:eastAsia="Calibri" w:cstheme="minorHAnsi"/>
        </w:rPr>
        <w:t>Μίλησαν συνολικά 8 Γενικοί Εισηγητές, 15 Ειδικοί Εισηγητές και 5 ομιλητές, σε 4 συνεδριάσει</w:t>
      </w:r>
      <w:r>
        <w:rPr>
          <w:rFonts w:eastAsia="Calibri" w:cstheme="minorHAnsi"/>
        </w:rPr>
        <w:t>ς, οι οποίες διήρκεσαν συνολικά</w:t>
      </w:r>
      <w:r w:rsidRPr="002478EB">
        <w:rPr>
          <w:rFonts w:eastAsia="Calibri" w:cstheme="minorHAnsi"/>
        </w:rPr>
        <w:t xml:space="preserve"> 10 ώρες. </w:t>
      </w:r>
    </w:p>
    <w:p w:rsidR="00EE5FD3" w:rsidRPr="002478EB" w:rsidRDefault="00EE5FD3" w:rsidP="00253D4F">
      <w:pPr>
        <w:spacing w:line="276" w:lineRule="auto"/>
        <w:ind w:firstLine="720"/>
        <w:jc w:val="both"/>
        <w:rPr>
          <w:rFonts w:eastAsia="Calibri" w:cstheme="minorHAnsi"/>
        </w:rPr>
      </w:pPr>
      <w:r w:rsidRPr="002478EB">
        <w:rPr>
          <w:rFonts w:eastAsia="Calibri" w:cstheme="minorHAnsi"/>
        </w:rPr>
        <w:t>Ερωτάται η Επιτροπή, εάν γίνεται δεκτό το σχέδ</w:t>
      </w:r>
      <w:r>
        <w:rPr>
          <w:rFonts w:eastAsia="Calibri" w:cstheme="minorHAnsi"/>
        </w:rPr>
        <w:t xml:space="preserve">ιο νόμου του Υπουργείου Εθνικής </w:t>
      </w:r>
      <w:r w:rsidRPr="002478EB">
        <w:rPr>
          <w:rFonts w:eastAsia="Calibri" w:cstheme="minorHAnsi"/>
        </w:rPr>
        <w:t>Οικονομίας και Οικονομικών</w:t>
      </w:r>
      <w:r>
        <w:rPr>
          <w:rFonts w:eastAsia="Calibri" w:cstheme="minorHAnsi"/>
        </w:rPr>
        <w:t>;</w:t>
      </w:r>
    </w:p>
    <w:p w:rsidR="00EE5FD3" w:rsidRPr="002478EB" w:rsidRDefault="00EE5FD3" w:rsidP="00253D4F">
      <w:pPr>
        <w:spacing w:line="276" w:lineRule="auto"/>
        <w:ind w:firstLine="720"/>
        <w:jc w:val="both"/>
        <w:rPr>
          <w:rFonts w:eastAsia="Calibri" w:cstheme="minorHAnsi"/>
        </w:rPr>
      </w:pPr>
      <w:r w:rsidRPr="00D5516B">
        <w:rPr>
          <w:rFonts w:eastAsia="Calibri" w:cstheme="minorHAnsi"/>
          <w:b/>
        </w:rPr>
        <w:t>ΠΟΛΛΟΙ ΒΟΥΛΕΥΤΕΣ:</w:t>
      </w:r>
      <w:r w:rsidRPr="002478EB">
        <w:rPr>
          <w:rFonts w:eastAsia="Calibri" w:cstheme="minorHAnsi"/>
        </w:rPr>
        <w:t xml:space="preserve"> Δεκτό, δεκτό.</w:t>
      </w:r>
    </w:p>
    <w:p w:rsidR="00EE5FD3" w:rsidRPr="002478EB" w:rsidRDefault="00EE5FD3" w:rsidP="00253D4F">
      <w:pPr>
        <w:spacing w:line="276" w:lineRule="auto"/>
        <w:ind w:firstLine="720"/>
        <w:jc w:val="both"/>
        <w:rPr>
          <w:rFonts w:eastAsia="Calibri" w:cstheme="minorHAnsi"/>
        </w:rPr>
      </w:pPr>
      <w:r w:rsidRPr="00D5516B">
        <w:rPr>
          <w:rFonts w:eastAsia="Calibri" w:cstheme="minorHAnsi"/>
          <w:b/>
        </w:rPr>
        <w:t>ΑΘΑΝΑΣΙΟΣ ΚΑΒΒΑΔΑΣ (Αντιπρόεδρος της Επιτροπής):</w:t>
      </w:r>
      <w:r w:rsidRPr="00D5516B">
        <w:rPr>
          <w:rFonts w:eastAsia="Calibri" w:cstheme="minorHAnsi"/>
        </w:rPr>
        <w:t xml:space="preserve"> </w:t>
      </w:r>
      <w:r w:rsidRPr="002478EB">
        <w:rPr>
          <w:rFonts w:eastAsia="Calibri" w:cstheme="minorHAnsi"/>
        </w:rPr>
        <w:t xml:space="preserve">Από τις τοποθετήσεις των </w:t>
      </w:r>
      <w:r>
        <w:rPr>
          <w:rFonts w:eastAsia="Calibri" w:cstheme="minorHAnsi"/>
        </w:rPr>
        <w:t>Ε</w:t>
      </w:r>
      <w:r w:rsidRPr="002478EB">
        <w:rPr>
          <w:rFonts w:eastAsia="Calibri" w:cstheme="minorHAnsi"/>
        </w:rPr>
        <w:t>ισηγητών έχει καταγραφεί ότι η Νέα Δημοκρατία ψηφίζει υπέρ του σχεδίου νόμου, ο ΣΥΡΙΖΑ</w:t>
      </w:r>
      <w:r>
        <w:rPr>
          <w:rFonts w:eastAsia="Calibri" w:cstheme="minorHAnsi"/>
        </w:rPr>
        <w:t xml:space="preserve"> </w:t>
      </w:r>
      <w:r w:rsidRPr="002478EB">
        <w:rPr>
          <w:rFonts w:eastAsia="Calibri" w:cstheme="minorHAnsi"/>
        </w:rPr>
        <w:t>- Προοδευτική Συμμαχία, το ΠΑΣΟΚ</w:t>
      </w:r>
      <w:r>
        <w:rPr>
          <w:rFonts w:eastAsia="Calibri" w:cstheme="minorHAnsi"/>
        </w:rPr>
        <w:t xml:space="preserve"> </w:t>
      </w:r>
      <w:r w:rsidRPr="002478EB">
        <w:rPr>
          <w:rFonts w:eastAsia="Calibri" w:cstheme="minorHAnsi"/>
        </w:rPr>
        <w:t xml:space="preserve">- Κίνημα Αλλαγής, το ΚΚΕ, η Ελληνική Λύση </w:t>
      </w:r>
      <w:r>
        <w:rPr>
          <w:rFonts w:eastAsia="Calibri" w:cstheme="minorHAnsi"/>
        </w:rPr>
        <w:t>-</w:t>
      </w:r>
      <w:r w:rsidRPr="002478EB">
        <w:rPr>
          <w:rFonts w:eastAsia="Calibri" w:cstheme="minorHAnsi"/>
        </w:rPr>
        <w:t xml:space="preserve"> Κυριάκος Βελόπουλος, το Δημοκρατικό Κίνημα «Νίκη» και η Πλεύση Ελευθερίας </w:t>
      </w:r>
      <w:r>
        <w:rPr>
          <w:rFonts w:eastAsia="Calibri" w:cstheme="minorHAnsi"/>
        </w:rPr>
        <w:t>-</w:t>
      </w:r>
      <w:r w:rsidRPr="002478EB">
        <w:rPr>
          <w:rFonts w:eastAsia="Calibri" w:cstheme="minorHAnsi"/>
        </w:rPr>
        <w:t xml:space="preserve"> Ζωή Κωνσταντοπούλου, το καταψήφισαν, ενώ οι Σπαρτιάτες επιφυλάσσονται. </w:t>
      </w:r>
    </w:p>
    <w:p w:rsidR="00EE5FD3" w:rsidRDefault="00EE5FD3" w:rsidP="00253D4F">
      <w:pPr>
        <w:spacing w:line="276" w:lineRule="auto"/>
        <w:ind w:firstLine="720"/>
        <w:jc w:val="both"/>
        <w:rPr>
          <w:rFonts w:eastAsia="Calibri" w:cstheme="minorHAnsi"/>
        </w:rPr>
      </w:pPr>
      <w:r w:rsidRPr="002478EB">
        <w:rPr>
          <w:rFonts w:eastAsia="Calibri" w:cstheme="minorHAnsi"/>
        </w:rPr>
        <w:t>Συνεπώς, το σχέδιο νόμου του Υπουργείου Εθνικής Οικονομίας και Οικονομικών «Κύρωση του Κρατικού Προϋπολογισμού οικονομικού έτους 2024» γίνεται δεκτό</w:t>
      </w:r>
      <w:r>
        <w:rPr>
          <w:rFonts w:eastAsia="Calibri" w:cstheme="minorHAnsi"/>
        </w:rPr>
        <w:t>,</w:t>
      </w:r>
      <w:r w:rsidRPr="002478EB">
        <w:rPr>
          <w:rFonts w:eastAsia="Calibri" w:cstheme="minorHAnsi"/>
        </w:rPr>
        <w:t xml:space="preserve"> κατά πλειοψηφία, κατ’ αρχήν, κατ' άρθρο</w:t>
      </w:r>
      <w:r>
        <w:rPr>
          <w:rFonts w:eastAsia="Calibri" w:cstheme="minorHAnsi"/>
        </w:rPr>
        <w:t>ν</w:t>
      </w:r>
      <w:r w:rsidRPr="002478EB">
        <w:rPr>
          <w:rFonts w:eastAsia="Calibri" w:cstheme="minorHAnsi"/>
        </w:rPr>
        <w:t xml:space="preserve"> και στο σύνολό του.</w:t>
      </w:r>
    </w:p>
    <w:p w:rsidR="00EE5FD3" w:rsidRDefault="00EE5FD3" w:rsidP="00253D4F">
      <w:pPr>
        <w:spacing w:line="276" w:lineRule="auto"/>
        <w:ind w:firstLine="720"/>
        <w:jc w:val="both"/>
        <w:rPr>
          <w:rFonts w:eastAsia="Calibri" w:cstheme="minorHAnsi"/>
          <w:b/>
        </w:rPr>
      </w:pPr>
      <w:r w:rsidRPr="00D5516B">
        <w:rPr>
          <w:rFonts w:eastAsia="Calibri" w:cstheme="minorHAnsi"/>
          <w:b/>
        </w:rPr>
        <w:t>ΠΑΡΑΣΚΕΥΑΣ (ΠΑΡΙΣ) ΚΟΥΚΟΥΛΟΠΟΥΛΟΣ (Γενικός Εισηγητής της Κ.Ο. «ΠΑΣΟΚ – Κίνημα Αλλαγής»):</w:t>
      </w:r>
      <w:r>
        <w:rPr>
          <w:rFonts w:eastAsia="Calibri" w:cstheme="minorHAnsi"/>
        </w:rPr>
        <w:t xml:space="preserve"> Κύριε Πρόεδρε, θα ήθελα να </w:t>
      </w:r>
      <w:r w:rsidRPr="00D5516B">
        <w:rPr>
          <w:rFonts w:eastAsia="Calibri" w:cstheme="minorHAnsi"/>
        </w:rPr>
        <w:t>σημει</w:t>
      </w:r>
      <w:r>
        <w:rPr>
          <w:rFonts w:eastAsia="Calibri" w:cstheme="minorHAnsi"/>
        </w:rPr>
        <w:t>ώσω το εξής,</w:t>
      </w:r>
      <w:r w:rsidRPr="00D5516B">
        <w:rPr>
          <w:rFonts w:eastAsia="Calibri" w:cstheme="minorHAnsi"/>
        </w:rPr>
        <w:t xml:space="preserve"> </w:t>
      </w:r>
      <w:r>
        <w:rPr>
          <w:rFonts w:eastAsia="Calibri" w:cstheme="minorHAnsi"/>
        </w:rPr>
        <w:t>για να καταγραφεί στα πρακτικά.</w:t>
      </w:r>
      <w:r w:rsidRPr="00513285">
        <w:rPr>
          <w:rFonts w:eastAsia="Calibri" w:cstheme="minorHAnsi"/>
          <w:b/>
        </w:rPr>
        <w:t xml:space="preserve"> </w:t>
      </w:r>
    </w:p>
    <w:p w:rsidR="00EE5FD3" w:rsidRDefault="00EE5FD3" w:rsidP="00253D4F">
      <w:pPr>
        <w:spacing w:line="276" w:lineRule="auto"/>
        <w:ind w:firstLine="720"/>
        <w:jc w:val="both"/>
        <w:rPr>
          <w:rFonts w:eastAsia="Calibri" w:cstheme="minorHAnsi"/>
        </w:rPr>
      </w:pPr>
      <w:r w:rsidRPr="00D5516B">
        <w:rPr>
          <w:rFonts w:eastAsia="Calibri" w:cstheme="minorHAnsi"/>
          <w:b/>
        </w:rPr>
        <w:t>ΑΘΑΝΑΣΙΟΣ ΚΑΒΒΑΔΑΣ (Αντιπρόεδρος της Επιτροπής):</w:t>
      </w:r>
      <w:r w:rsidRPr="00D5516B">
        <w:rPr>
          <w:rFonts w:eastAsia="Calibri" w:cstheme="minorHAnsi"/>
        </w:rPr>
        <w:t xml:space="preserve"> </w:t>
      </w:r>
      <w:r>
        <w:rPr>
          <w:rFonts w:eastAsia="Calibri" w:cstheme="minorHAnsi"/>
        </w:rPr>
        <w:t>Κύριε Κουκουλόπουλε, να τελειώσω την ψηφοφορία.</w:t>
      </w:r>
    </w:p>
    <w:p w:rsidR="00EE5FD3" w:rsidRDefault="00EE5FD3" w:rsidP="00253D4F">
      <w:pPr>
        <w:spacing w:line="276" w:lineRule="auto"/>
        <w:ind w:firstLine="720"/>
        <w:jc w:val="both"/>
        <w:rPr>
          <w:rFonts w:eastAsia="Calibri" w:cstheme="minorHAnsi"/>
        </w:rPr>
      </w:pPr>
      <w:r w:rsidRPr="00513285">
        <w:rPr>
          <w:rFonts w:eastAsia="Calibri" w:cstheme="minorHAnsi"/>
          <w:b/>
        </w:rPr>
        <w:t>ΠΑΡΑΣΚΕΥΑΣ (ΠΑΡΙΣ) ΚΟΥΚΟΥΛΟΠΟΥΛΟΣ (Γενικός Εισηγητής της Κ.Ο. «ΠΑΣΟΚ – Κίνημα Αλλαγής»):</w:t>
      </w:r>
      <w:r w:rsidRPr="00513285">
        <w:rPr>
          <w:rFonts w:eastAsia="Calibri" w:cstheme="minorHAnsi"/>
        </w:rPr>
        <w:t xml:space="preserve"> </w:t>
      </w:r>
      <w:r>
        <w:rPr>
          <w:rFonts w:eastAsia="Calibri" w:cstheme="minorHAnsi"/>
        </w:rPr>
        <w:t>Ό</w:t>
      </w:r>
      <w:r w:rsidRPr="00D5516B">
        <w:rPr>
          <w:rFonts w:eastAsia="Calibri" w:cstheme="minorHAnsi"/>
        </w:rPr>
        <w:t>χι αφορά τη</w:t>
      </w:r>
      <w:r>
        <w:rPr>
          <w:rFonts w:eastAsia="Calibri" w:cstheme="minorHAnsi"/>
        </w:rPr>
        <w:t>ν</w:t>
      </w:r>
      <w:r w:rsidRPr="00D5516B">
        <w:rPr>
          <w:rFonts w:eastAsia="Calibri" w:cstheme="minorHAnsi"/>
        </w:rPr>
        <w:t xml:space="preserve"> ψηφοφορία</w:t>
      </w:r>
      <w:r>
        <w:rPr>
          <w:rFonts w:eastAsia="Calibri" w:cstheme="minorHAnsi"/>
        </w:rPr>
        <w:t xml:space="preserve">, δεν θέλω να σας διακόψω, δεν διακόπτω πότε. </w:t>
      </w:r>
    </w:p>
    <w:p w:rsidR="00EE5FD3" w:rsidRPr="00513285" w:rsidRDefault="00EE5FD3" w:rsidP="00253D4F">
      <w:pPr>
        <w:spacing w:line="276" w:lineRule="auto"/>
        <w:ind w:firstLine="720"/>
        <w:jc w:val="both"/>
        <w:rPr>
          <w:rFonts w:eastAsia="Calibri" w:cstheme="minorHAnsi"/>
        </w:rPr>
      </w:pPr>
      <w:r>
        <w:rPr>
          <w:rFonts w:eastAsia="Calibri" w:cstheme="minorHAnsi"/>
        </w:rPr>
        <w:t>Ό</w:t>
      </w:r>
      <w:r w:rsidRPr="00D5516B">
        <w:rPr>
          <w:rFonts w:eastAsia="Calibri" w:cstheme="minorHAnsi"/>
        </w:rPr>
        <w:t>πως συμβαίνει εδώ και δεκαετίες</w:t>
      </w:r>
      <w:r>
        <w:rPr>
          <w:rFonts w:eastAsia="Calibri" w:cstheme="minorHAnsi"/>
        </w:rPr>
        <w:t>,</w:t>
      </w:r>
      <w:r w:rsidRPr="00D5516B">
        <w:rPr>
          <w:rFonts w:eastAsia="Calibri" w:cstheme="minorHAnsi"/>
        </w:rPr>
        <w:t xml:space="preserve"> προφανώς</w:t>
      </w:r>
      <w:r>
        <w:rPr>
          <w:rFonts w:eastAsia="Calibri" w:cstheme="minorHAnsi"/>
        </w:rPr>
        <w:t>,</w:t>
      </w:r>
      <w:r w:rsidRPr="00D5516B">
        <w:rPr>
          <w:rFonts w:eastAsia="Calibri" w:cstheme="minorHAnsi"/>
        </w:rPr>
        <w:t xml:space="preserve"> η στάση μας για τις αμυντικές δαπάνες είναι διακριτή και ξεχωριστή</w:t>
      </w:r>
      <w:r>
        <w:rPr>
          <w:rFonts w:eastAsia="Calibri" w:cstheme="minorHAnsi"/>
        </w:rPr>
        <w:t>,</w:t>
      </w:r>
      <w:r w:rsidRPr="00D5516B">
        <w:rPr>
          <w:rFonts w:eastAsia="Calibri" w:cstheme="minorHAnsi"/>
        </w:rPr>
        <w:t xml:space="preserve"> αν και δεν προβλέπεται κατ</w:t>
      </w:r>
      <w:r>
        <w:rPr>
          <w:rFonts w:eastAsia="Calibri" w:cstheme="minorHAnsi"/>
        </w:rPr>
        <w:t>’</w:t>
      </w:r>
      <w:r w:rsidRPr="00D5516B">
        <w:rPr>
          <w:rFonts w:eastAsia="Calibri" w:cstheme="minorHAnsi"/>
        </w:rPr>
        <w:t xml:space="preserve"> άρθρον </w:t>
      </w:r>
      <w:r>
        <w:rPr>
          <w:rFonts w:eastAsia="Calibri" w:cstheme="minorHAnsi"/>
        </w:rPr>
        <w:t>στον Προϋπολογισμό, αλλά, ε</w:t>
      </w:r>
      <w:r w:rsidRPr="00D5516B">
        <w:rPr>
          <w:rFonts w:eastAsia="Calibri" w:cstheme="minorHAnsi"/>
        </w:rPr>
        <w:t xml:space="preserve">ν πάση </w:t>
      </w:r>
      <w:proofErr w:type="spellStart"/>
      <w:r w:rsidRPr="00D5516B">
        <w:rPr>
          <w:rFonts w:eastAsia="Calibri" w:cstheme="minorHAnsi"/>
        </w:rPr>
        <w:t>περιπτώσει</w:t>
      </w:r>
      <w:proofErr w:type="spellEnd"/>
      <w:r>
        <w:rPr>
          <w:rFonts w:eastAsia="Calibri" w:cstheme="minorHAnsi"/>
        </w:rPr>
        <w:t>,</w:t>
      </w:r>
      <w:r w:rsidRPr="00D5516B">
        <w:rPr>
          <w:rFonts w:eastAsia="Calibri" w:cstheme="minorHAnsi"/>
        </w:rPr>
        <w:t xml:space="preserve"> θα γίνει σαφές σε επίπεδο </w:t>
      </w:r>
      <w:r>
        <w:rPr>
          <w:rFonts w:eastAsia="Calibri" w:cstheme="minorHAnsi"/>
        </w:rPr>
        <w:t>Π</w:t>
      </w:r>
      <w:r w:rsidRPr="00D5516B">
        <w:rPr>
          <w:rFonts w:eastAsia="Calibri" w:cstheme="minorHAnsi"/>
        </w:rPr>
        <w:t xml:space="preserve">ροέδρου στην </w:t>
      </w:r>
      <w:r>
        <w:rPr>
          <w:rFonts w:eastAsia="Calibri" w:cstheme="minorHAnsi"/>
        </w:rPr>
        <w:t>Ο</w:t>
      </w:r>
      <w:r w:rsidRPr="00D5516B">
        <w:rPr>
          <w:rFonts w:eastAsia="Calibri" w:cstheme="minorHAnsi"/>
        </w:rPr>
        <w:t>λομέλεια</w:t>
      </w:r>
      <w:r>
        <w:rPr>
          <w:rFonts w:eastAsia="Calibri" w:cstheme="minorHAnsi"/>
        </w:rPr>
        <w:t>.</w:t>
      </w:r>
      <w:r w:rsidRPr="00D5516B">
        <w:rPr>
          <w:rFonts w:eastAsia="Calibri" w:cstheme="minorHAnsi"/>
        </w:rPr>
        <w:t xml:space="preserve"> </w:t>
      </w:r>
      <w:r>
        <w:rPr>
          <w:rFonts w:eastAsia="Calibri" w:cstheme="minorHAnsi"/>
        </w:rPr>
        <w:t>Ε</w:t>
      </w:r>
      <w:r w:rsidRPr="00D5516B">
        <w:rPr>
          <w:rFonts w:eastAsia="Calibri" w:cstheme="minorHAnsi"/>
        </w:rPr>
        <w:t>ίναι ένα θέμα αρχής για εμάς</w:t>
      </w:r>
      <w:r w:rsidRPr="00C0798F">
        <w:rPr>
          <w:rFonts w:eastAsia="Calibri" w:cstheme="minorHAnsi"/>
        </w:rPr>
        <w:t xml:space="preserve"> </w:t>
      </w:r>
      <w:r>
        <w:rPr>
          <w:rFonts w:eastAsia="Calibri" w:cstheme="minorHAnsi"/>
        </w:rPr>
        <w:t>οι αμυντικές</w:t>
      </w:r>
      <w:r w:rsidRPr="00D5516B">
        <w:rPr>
          <w:rFonts w:eastAsia="Calibri" w:cstheme="minorHAnsi"/>
        </w:rPr>
        <w:t xml:space="preserve"> δαπάνες</w:t>
      </w:r>
      <w:r>
        <w:rPr>
          <w:rFonts w:eastAsia="Calibri" w:cstheme="minorHAnsi"/>
        </w:rPr>
        <w:t>, ε</w:t>
      </w:r>
      <w:r w:rsidRPr="00D5516B">
        <w:rPr>
          <w:rFonts w:eastAsia="Calibri" w:cstheme="minorHAnsi"/>
        </w:rPr>
        <w:t xml:space="preserve">ίτε </w:t>
      </w:r>
      <w:r>
        <w:rPr>
          <w:rFonts w:eastAsia="Calibri" w:cstheme="minorHAnsi"/>
        </w:rPr>
        <w:t>είναι πιο</w:t>
      </w:r>
      <w:r w:rsidRPr="00D5516B">
        <w:rPr>
          <w:rFonts w:eastAsia="Calibri" w:cstheme="minorHAnsi"/>
        </w:rPr>
        <w:t xml:space="preserve"> πολλές είτε </w:t>
      </w:r>
      <w:r>
        <w:rPr>
          <w:rFonts w:eastAsia="Calibri" w:cstheme="minorHAnsi"/>
        </w:rPr>
        <w:t xml:space="preserve">είναι </w:t>
      </w:r>
      <w:r w:rsidRPr="00D5516B">
        <w:rPr>
          <w:rFonts w:eastAsia="Calibri" w:cstheme="minorHAnsi"/>
        </w:rPr>
        <w:t>λιγότερες</w:t>
      </w:r>
      <w:r>
        <w:rPr>
          <w:rFonts w:eastAsia="Calibri" w:cstheme="minorHAnsi"/>
        </w:rPr>
        <w:t>,</w:t>
      </w:r>
      <w:r w:rsidRPr="00D5516B">
        <w:rPr>
          <w:rFonts w:eastAsia="Calibri" w:cstheme="minorHAnsi"/>
        </w:rPr>
        <w:t xml:space="preserve"> πάντ</w:t>
      </w:r>
      <w:r>
        <w:rPr>
          <w:rFonts w:eastAsia="Calibri" w:cstheme="minorHAnsi"/>
        </w:rPr>
        <w:t>οτε</w:t>
      </w:r>
      <w:r w:rsidRPr="00D5516B">
        <w:rPr>
          <w:rFonts w:eastAsia="Calibri" w:cstheme="minorHAnsi"/>
        </w:rPr>
        <w:t xml:space="preserve"> </w:t>
      </w:r>
      <w:r>
        <w:rPr>
          <w:rFonts w:eastAsia="Calibri" w:cstheme="minorHAnsi"/>
        </w:rPr>
        <w:t>τις ψηφίζουμε</w:t>
      </w:r>
      <w:r w:rsidRPr="00D5516B">
        <w:rPr>
          <w:rFonts w:eastAsia="Calibri" w:cstheme="minorHAnsi"/>
        </w:rPr>
        <w:t xml:space="preserve"> και είναι γνωστό</w:t>
      </w:r>
      <w:r>
        <w:rPr>
          <w:rFonts w:eastAsia="Calibri" w:cstheme="minorHAnsi"/>
        </w:rPr>
        <w:t>.</w:t>
      </w:r>
      <w:r w:rsidRPr="00D5516B">
        <w:rPr>
          <w:rFonts w:eastAsia="Calibri" w:cstheme="minorHAnsi"/>
        </w:rPr>
        <w:t xml:space="preserve"> </w:t>
      </w:r>
      <w:r>
        <w:rPr>
          <w:rFonts w:eastAsia="Calibri" w:cstheme="minorHAnsi"/>
        </w:rPr>
        <w:t>Θ</w:t>
      </w:r>
      <w:r w:rsidRPr="00D5516B">
        <w:rPr>
          <w:rFonts w:eastAsia="Calibri" w:cstheme="minorHAnsi"/>
        </w:rPr>
        <w:t xml:space="preserve">έλω </w:t>
      </w:r>
      <w:r>
        <w:rPr>
          <w:rFonts w:eastAsia="Calibri" w:cstheme="minorHAnsi"/>
        </w:rPr>
        <w:t xml:space="preserve">αυτό </w:t>
      </w:r>
      <w:r w:rsidRPr="00D5516B">
        <w:rPr>
          <w:rFonts w:eastAsia="Calibri" w:cstheme="minorHAnsi"/>
        </w:rPr>
        <w:t>να καταγραφεί και σήμερα στα πρακτικά</w:t>
      </w:r>
      <w:r>
        <w:rPr>
          <w:rFonts w:eastAsia="Calibri" w:cstheme="minorHAnsi"/>
        </w:rPr>
        <w:t xml:space="preserve">. </w:t>
      </w:r>
    </w:p>
    <w:p w:rsidR="00EE5FD3" w:rsidRDefault="00EE5FD3" w:rsidP="00253D4F">
      <w:pPr>
        <w:spacing w:line="276" w:lineRule="auto"/>
        <w:ind w:firstLine="720"/>
        <w:jc w:val="both"/>
        <w:rPr>
          <w:rFonts w:eastAsia="Calibri" w:cstheme="minorHAnsi"/>
        </w:rPr>
      </w:pPr>
      <w:r w:rsidRPr="00C0798F">
        <w:rPr>
          <w:rFonts w:eastAsia="Calibri" w:cstheme="minorHAnsi"/>
          <w:b/>
        </w:rPr>
        <w:t>ΑΘΑΝΑΣΙΟΣ ΚΑΒΒΑΔΑΣ (Αντιπρόεδρος της Επιτροπής):</w:t>
      </w:r>
      <w:r>
        <w:rPr>
          <w:rFonts w:eastAsia="Calibri" w:cstheme="minorHAnsi"/>
        </w:rPr>
        <w:t xml:space="preserve"> Έ</w:t>
      </w:r>
      <w:r w:rsidRPr="00D5516B">
        <w:rPr>
          <w:rFonts w:eastAsia="Calibri" w:cstheme="minorHAnsi"/>
        </w:rPr>
        <w:t xml:space="preserve">χει καταγραφεί </w:t>
      </w:r>
      <w:r>
        <w:rPr>
          <w:rFonts w:eastAsia="Calibri" w:cstheme="minorHAnsi"/>
        </w:rPr>
        <w:t xml:space="preserve">η θέση σας. Δεν είναι </w:t>
      </w:r>
      <w:r w:rsidRPr="00D5516B">
        <w:rPr>
          <w:rFonts w:eastAsia="Calibri" w:cstheme="minorHAnsi"/>
        </w:rPr>
        <w:t>κατ</w:t>
      </w:r>
      <w:r>
        <w:rPr>
          <w:rFonts w:eastAsia="Calibri" w:cstheme="minorHAnsi"/>
        </w:rPr>
        <w:t>’</w:t>
      </w:r>
      <w:r w:rsidRPr="00D5516B">
        <w:rPr>
          <w:rFonts w:eastAsia="Calibri" w:cstheme="minorHAnsi"/>
        </w:rPr>
        <w:t xml:space="preserve"> άρθρο</w:t>
      </w:r>
      <w:r>
        <w:rPr>
          <w:rFonts w:eastAsia="Calibri" w:cstheme="minorHAnsi"/>
        </w:rPr>
        <w:t>ν η</w:t>
      </w:r>
      <w:r w:rsidRPr="00D5516B">
        <w:rPr>
          <w:rFonts w:eastAsia="Calibri" w:cstheme="minorHAnsi"/>
        </w:rPr>
        <w:t xml:space="preserve"> ψηφοφορία</w:t>
      </w:r>
      <w:r>
        <w:rPr>
          <w:rFonts w:eastAsia="Calibri" w:cstheme="minorHAnsi"/>
        </w:rPr>
        <w:t>.</w:t>
      </w:r>
      <w:r w:rsidRPr="00D5516B">
        <w:rPr>
          <w:rFonts w:eastAsia="Calibri" w:cstheme="minorHAnsi"/>
        </w:rPr>
        <w:t xml:space="preserve"> </w:t>
      </w:r>
    </w:p>
    <w:p w:rsidR="00EE5FD3" w:rsidRPr="002478EB" w:rsidRDefault="00EE5FD3" w:rsidP="00253D4F">
      <w:pPr>
        <w:spacing w:line="276" w:lineRule="auto"/>
        <w:ind w:firstLine="720"/>
        <w:jc w:val="both"/>
        <w:rPr>
          <w:rFonts w:eastAsia="Calibri" w:cstheme="minorHAnsi"/>
        </w:rPr>
      </w:pPr>
      <w:r>
        <w:rPr>
          <w:rFonts w:eastAsia="Calibri" w:cstheme="minorHAnsi"/>
        </w:rPr>
        <w:lastRenderedPageBreak/>
        <w:t>Κυρίες και κύριοι συνάδελφοί, στις 16:00΄,</w:t>
      </w:r>
      <w:r w:rsidRPr="00D5516B">
        <w:rPr>
          <w:rFonts w:eastAsia="Calibri" w:cstheme="minorHAnsi"/>
        </w:rPr>
        <w:t xml:space="preserve"> σε αυτή εδώ την αίθουσα ξεκινά το νέο νομοσχέδιο για τα δάνεια</w:t>
      </w:r>
      <w:r>
        <w:rPr>
          <w:rFonts w:eastAsia="Calibri" w:cstheme="minorHAnsi"/>
        </w:rPr>
        <w:t>.</w:t>
      </w:r>
      <w:r w:rsidRPr="00D5516B">
        <w:rPr>
          <w:rFonts w:eastAsia="Calibri" w:cstheme="minorHAnsi"/>
        </w:rPr>
        <w:t xml:space="preserve"> Σας ευχαριστώ πολύ</w:t>
      </w:r>
      <w:r>
        <w:rPr>
          <w:rFonts w:eastAsia="Calibri" w:cstheme="minorHAnsi"/>
        </w:rPr>
        <w:t>.</w:t>
      </w:r>
      <w:r w:rsidRPr="00D5516B">
        <w:rPr>
          <w:rFonts w:eastAsia="Calibri" w:cstheme="minorHAnsi"/>
        </w:rPr>
        <w:t xml:space="preserve"> </w:t>
      </w:r>
    </w:p>
    <w:p w:rsidR="00EE5FD3" w:rsidRDefault="00EE5FD3" w:rsidP="00253D4F">
      <w:pPr>
        <w:spacing w:line="276" w:lineRule="auto"/>
        <w:ind w:firstLine="720"/>
        <w:jc w:val="both"/>
        <w:rPr>
          <w:rFonts w:eastAsia="Calibri" w:cstheme="minorHAnsi"/>
        </w:rPr>
      </w:pPr>
      <w:r w:rsidRPr="002478EB">
        <w:rPr>
          <w:rFonts w:eastAsia="Calibri" w:cstheme="minorHAnsi"/>
        </w:rPr>
        <w:t>Λύεται η συνεδρίαση.</w:t>
      </w:r>
    </w:p>
    <w:p w:rsidR="00EE5FD3" w:rsidRDefault="00EE5FD3" w:rsidP="00253D4F">
      <w:pPr>
        <w:spacing w:line="276" w:lineRule="auto"/>
        <w:ind w:firstLine="720"/>
        <w:jc w:val="both"/>
        <w:rPr>
          <w:rFonts w:eastAsia="Calibri" w:cstheme="minorHAnsi"/>
          <w:bCs/>
        </w:rPr>
      </w:pPr>
    </w:p>
    <w:p w:rsidR="00EE5FD3" w:rsidRPr="002478EB" w:rsidRDefault="00EE5FD3" w:rsidP="00253D4F">
      <w:pPr>
        <w:spacing w:line="276" w:lineRule="auto"/>
        <w:ind w:firstLine="720"/>
        <w:jc w:val="both"/>
        <w:rPr>
          <w:rFonts w:eastAsia="Calibri" w:cstheme="minorHAnsi"/>
        </w:rPr>
      </w:pPr>
      <w:r w:rsidRPr="002478EB">
        <w:rPr>
          <w:rFonts w:eastAsia="Calibri" w:cstheme="minorHAnsi"/>
          <w:bCs/>
        </w:rPr>
        <w:t xml:space="preserve">Στο σημείο αυτό γίνεται η γ΄ ανάγνωση του καταλόγου των μελών της Επιτροπής. </w:t>
      </w:r>
    </w:p>
    <w:p w:rsidR="0000567E" w:rsidRPr="0000567E" w:rsidRDefault="00EE5FD3" w:rsidP="0000567E">
      <w:pPr>
        <w:spacing w:line="276" w:lineRule="auto"/>
        <w:ind w:firstLine="720"/>
        <w:jc w:val="both"/>
        <w:rPr>
          <w:rFonts w:eastAsia="Calibri" w:cstheme="minorHAnsi"/>
          <w:bCs/>
        </w:rPr>
      </w:pPr>
      <w:r w:rsidRPr="002478EB">
        <w:rPr>
          <w:rFonts w:eastAsia="Calibri" w:cstheme="minorHAnsi"/>
          <w:bCs/>
        </w:rPr>
        <w:t>Π</w:t>
      </w:r>
      <w:r w:rsidR="0000567E">
        <w:rPr>
          <w:rFonts w:eastAsia="Calibri" w:cstheme="minorHAnsi"/>
          <w:bCs/>
        </w:rPr>
        <w:t xml:space="preserve">αρόντες ήταν οι Βουλευτές κ.κ. </w:t>
      </w:r>
      <w:r w:rsidR="0000567E" w:rsidRPr="0000567E">
        <w:rPr>
          <w:rFonts w:eastAsia="Calibri" w:cstheme="minorHAnsi"/>
          <w:bCs/>
        </w:rPr>
        <w:t xml:space="preserve">Αβραμόπουλος Δημήτριος, Αραμπατζή Φωτεινή, Αυγερινοπούλου Διονυσία – Θεοδώρα, Βλάχος Γεώργιος, Δερμεντζόπουλος Χρήστος, Ζεμπίλης Αθανάσιος, Καββαδάς Αθανάσιος, Καραγκούνης Κωνσταντίνος (Κώστας), Καράογλου Θεόδωρος, Κοτρωνιάς Γεώργιος, Κρητικός Νεοκλής, Κωτσός Γεώργιος, Λεονταρίδης Θεόφιλος, Λιούτας Αθανάσιος, Μπαραλιάκος Ξενοφών (Φώντας), Παπαδόπουλος Μιχαήλ (Μιχάλης), Πέτσας Στυλιανός (Στέλιος), Σαλμάς Μάριος, Σκόνδρα Ασημίνα, Τραγάκης Ιωάννης, Μαμουλάκης Χαράλαμπος (Χάρης), Παππάς Νικόλαος, </w:t>
      </w:r>
      <w:r w:rsidR="0000567E">
        <w:rPr>
          <w:rFonts w:eastAsia="Calibri" w:cstheme="minorHAnsi"/>
          <w:bCs/>
        </w:rPr>
        <w:t>Γιαννούλης Χρήστος</w:t>
      </w:r>
      <w:r w:rsidR="0000567E" w:rsidRPr="0000567E">
        <w:rPr>
          <w:rFonts w:eastAsia="Calibri" w:cstheme="minorHAnsi"/>
          <w:bCs/>
        </w:rPr>
        <w:t>, Γερουλάνος Παύλος, Κουκουλόπουλος Παρασκευάς (Πάρις), Σταρακά Χριστίνα, Δελής Ιωάννης, Τσοκάνης Χρήστος, Βιλιάρδος Βασίλειος, Φωτόπουλος Στυλιανός, Κόντης Ιωάννης, Χαλκιάς Αθανάσιος, Βορύλλας Ανδρέας, Νατσιός Δημήτριος, Καζαμίας Αλέξανδρος, Τσακαλώτος Ευκλείδης και Χουρδάκης Μιχαήλ.</w:t>
      </w:r>
    </w:p>
    <w:p w:rsidR="00EE5FD3" w:rsidRPr="002478EB" w:rsidRDefault="00EE5FD3" w:rsidP="00253D4F">
      <w:pPr>
        <w:spacing w:line="276" w:lineRule="auto"/>
        <w:ind w:firstLine="720"/>
        <w:jc w:val="both"/>
        <w:rPr>
          <w:rFonts w:eastAsia="Calibri" w:cstheme="minorHAnsi"/>
          <w:bCs/>
        </w:rPr>
      </w:pPr>
      <w:r w:rsidRPr="002478EB">
        <w:rPr>
          <w:rFonts w:eastAsia="Calibri" w:cstheme="minorHAnsi"/>
          <w:bCs/>
        </w:rPr>
        <w:t>Τέλος και περί ώρα 15.35΄π.μ., λύθηκε η συνεδρίαση.</w:t>
      </w:r>
    </w:p>
    <w:p w:rsidR="00EE5FD3" w:rsidRPr="002478EB" w:rsidRDefault="00EE5FD3" w:rsidP="00EE5FD3">
      <w:pPr>
        <w:spacing w:line="276" w:lineRule="auto"/>
        <w:ind w:firstLine="720"/>
        <w:jc w:val="both"/>
        <w:rPr>
          <w:rFonts w:eastAsia="Calibri" w:cstheme="minorHAnsi"/>
          <w:b/>
          <w:bCs/>
        </w:rPr>
      </w:pPr>
    </w:p>
    <w:p w:rsidR="00EE5FD3" w:rsidRPr="002478EB" w:rsidRDefault="00EE5FD3" w:rsidP="00EE5FD3">
      <w:pPr>
        <w:spacing w:line="276" w:lineRule="auto"/>
        <w:ind w:firstLine="720"/>
        <w:jc w:val="both"/>
        <w:rPr>
          <w:rFonts w:eastAsia="Calibri" w:cstheme="minorHAnsi"/>
          <w:b/>
        </w:rPr>
      </w:pPr>
      <w:r w:rsidRPr="002478EB">
        <w:rPr>
          <w:rFonts w:eastAsia="Calibri" w:cstheme="minorHAnsi"/>
          <w:b/>
          <w:bCs/>
        </w:rPr>
        <w:t xml:space="preserve">Ο </w:t>
      </w:r>
      <w:r>
        <w:rPr>
          <w:rFonts w:eastAsia="Calibri" w:cstheme="minorHAnsi"/>
          <w:b/>
          <w:bCs/>
          <w:lang w:val="en-US"/>
        </w:rPr>
        <w:t>ANTI</w:t>
      </w:r>
      <w:r>
        <w:rPr>
          <w:rFonts w:eastAsia="Calibri" w:cstheme="minorHAnsi"/>
          <w:b/>
          <w:bCs/>
        </w:rPr>
        <w:t>ΠΡΟΕΔΡΟΣ ΤΗΣ ΕΠΙΤΡΟΠΗΣ</w:t>
      </w:r>
      <w:r>
        <w:rPr>
          <w:rFonts w:eastAsia="Calibri" w:cstheme="minorHAnsi"/>
          <w:b/>
          <w:bCs/>
        </w:rPr>
        <w:tab/>
      </w:r>
      <w:r w:rsidR="008304C0">
        <w:rPr>
          <w:rFonts w:eastAsia="Calibri" w:cstheme="minorHAnsi"/>
          <w:b/>
          <w:bCs/>
        </w:rPr>
        <w:t xml:space="preserve">                   </w:t>
      </w:r>
      <w:r w:rsidRPr="002478EB">
        <w:rPr>
          <w:rFonts w:eastAsia="Calibri" w:cstheme="minorHAnsi"/>
          <w:b/>
          <w:bCs/>
        </w:rPr>
        <w:t xml:space="preserve">        Η ΓΡΑΜΜΑΤΕΑΣ</w:t>
      </w:r>
    </w:p>
    <w:p w:rsidR="00EE5FD3" w:rsidRPr="002478EB" w:rsidRDefault="00EE5FD3" w:rsidP="00EE5FD3">
      <w:pPr>
        <w:spacing w:line="276" w:lineRule="auto"/>
        <w:ind w:firstLine="720"/>
        <w:jc w:val="both"/>
        <w:rPr>
          <w:rFonts w:eastAsia="Calibri" w:cstheme="minorHAnsi"/>
          <w:b/>
        </w:rPr>
      </w:pPr>
    </w:p>
    <w:p w:rsidR="00EE5FD3" w:rsidRPr="002478EB" w:rsidRDefault="00EE5FD3" w:rsidP="00EE5FD3">
      <w:pPr>
        <w:spacing w:line="276" w:lineRule="auto"/>
        <w:ind w:firstLine="720"/>
        <w:jc w:val="both"/>
        <w:rPr>
          <w:rFonts w:eastAsia="Calibri" w:cstheme="minorHAnsi"/>
          <w:b/>
        </w:rPr>
      </w:pPr>
    </w:p>
    <w:p w:rsidR="00EE5FD3" w:rsidRPr="002478EB" w:rsidRDefault="008304C0" w:rsidP="00EE5FD3">
      <w:pPr>
        <w:spacing w:line="276" w:lineRule="auto"/>
        <w:ind w:firstLine="720"/>
        <w:jc w:val="both"/>
        <w:rPr>
          <w:rFonts w:eastAsia="Calibri" w:cstheme="minorHAnsi"/>
        </w:rPr>
      </w:pPr>
      <w:r>
        <w:rPr>
          <w:rFonts w:eastAsia="Calibri" w:cstheme="minorHAnsi"/>
          <w:b/>
          <w:bCs/>
        </w:rPr>
        <w:t xml:space="preserve">          </w:t>
      </w:r>
      <w:r w:rsidR="00EE5FD3">
        <w:rPr>
          <w:rFonts w:eastAsia="Calibri" w:cstheme="minorHAnsi"/>
          <w:b/>
          <w:bCs/>
        </w:rPr>
        <w:t>ΑΘΑΝΑΣΙΟΣ ΚΑΒΒΑΔΑΣ</w:t>
      </w:r>
      <w:r w:rsidR="00EE5FD3" w:rsidRPr="002478EB">
        <w:rPr>
          <w:rFonts w:eastAsia="Calibri" w:cstheme="minorHAnsi"/>
          <w:b/>
          <w:bCs/>
        </w:rPr>
        <w:tab/>
        <w:t xml:space="preserve">            </w:t>
      </w:r>
      <w:r w:rsidR="00EE5FD3">
        <w:rPr>
          <w:rFonts w:eastAsia="Calibri" w:cstheme="minorHAnsi"/>
          <w:b/>
          <w:bCs/>
        </w:rPr>
        <w:t xml:space="preserve">            </w:t>
      </w:r>
      <w:r w:rsidR="00EE5FD3" w:rsidRPr="002478EB">
        <w:rPr>
          <w:rFonts w:eastAsia="Calibri" w:cstheme="minorHAnsi"/>
          <w:b/>
          <w:bCs/>
        </w:rPr>
        <w:t xml:space="preserve">        </w:t>
      </w:r>
      <w:r>
        <w:rPr>
          <w:rFonts w:eastAsia="Calibri" w:cstheme="minorHAnsi"/>
          <w:b/>
          <w:bCs/>
        </w:rPr>
        <w:t xml:space="preserve">        </w:t>
      </w:r>
      <w:r w:rsidR="00EE5FD3" w:rsidRPr="002478EB">
        <w:rPr>
          <w:rFonts w:eastAsia="Calibri" w:cstheme="minorHAnsi"/>
          <w:b/>
          <w:bCs/>
        </w:rPr>
        <w:t>ΑΣΗΜΙΝΑ ΣΚΟΝΔΡΑ</w:t>
      </w:r>
    </w:p>
    <w:p w:rsidR="00EE5FD3" w:rsidRPr="002478EB" w:rsidRDefault="00EE5FD3" w:rsidP="00EE5FD3">
      <w:pPr>
        <w:spacing w:line="276" w:lineRule="auto"/>
        <w:ind w:firstLine="720"/>
        <w:jc w:val="both"/>
        <w:rPr>
          <w:rFonts w:eastAsia="Calibri" w:cstheme="minorHAnsi"/>
          <w:b/>
        </w:rPr>
      </w:pPr>
    </w:p>
    <w:p w:rsidR="00EE5FD3" w:rsidRPr="002478EB" w:rsidRDefault="00EE5FD3" w:rsidP="00EE5FD3">
      <w:pPr>
        <w:spacing w:line="276" w:lineRule="auto"/>
        <w:ind w:firstLine="720"/>
        <w:jc w:val="both"/>
        <w:rPr>
          <w:rFonts w:eastAsia="Calibri" w:cstheme="minorHAnsi"/>
        </w:rPr>
      </w:pPr>
    </w:p>
    <w:p w:rsidR="00EE5FD3" w:rsidRPr="002F53AE" w:rsidRDefault="00EE5FD3" w:rsidP="00EE5FD3">
      <w:pPr>
        <w:spacing w:line="276" w:lineRule="auto"/>
        <w:rPr>
          <w:rFonts w:eastAsia="Calibri" w:cstheme="minorHAnsi"/>
        </w:rPr>
      </w:pPr>
    </w:p>
    <w:p w:rsidR="00EE5FD3" w:rsidRPr="00EE5FD3" w:rsidRDefault="00EE5FD3" w:rsidP="00825CFC">
      <w:pPr>
        <w:spacing w:line="276" w:lineRule="auto"/>
        <w:rPr>
          <w:rFonts w:ascii="Arial" w:hAnsi="Arial" w:cs="Arial"/>
          <w:sz w:val="20"/>
        </w:rPr>
      </w:pPr>
      <w:r w:rsidRPr="002F53AE">
        <w:rPr>
          <w:rFonts w:eastAsia="Calibri" w:cstheme="minorHAnsi"/>
        </w:rPr>
        <w:tab/>
        <w:t xml:space="preserve"> </w:t>
      </w:r>
      <w:bookmarkStart w:id="0" w:name="_GoBack"/>
      <w:bookmarkEnd w:id="0"/>
    </w:p>
    <w:sectPr w:rsidR="00EE5FD3" w:rsidRPr="00EE5FD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B5" w:rsidRDefault="000A37B5">
      <w:pPr>
        <w:spacing w:after="0" w:line="240" w:lineRule="auto"/>
      </w:pPr>
      <w:r>
        <w:separator/>
      </w:r>
    </w:p>
  </w:endnote>
  <w:endnote w:type="continuationSeparator" w:id="0">
    <w:p w:rsidR="000A37B5" w:rsidRDefault="000A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03" w:rsidRPr="004B6F20" w:rsidRDefault="00EB490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B5" w:rsidRDefault="000A37B5">
      <w:pPr>
        <w:spacing w:after="0" w:line="240" w:lineRule="auto"/>
      </w:pPr>
      <w:r>
        <w:separator/>
      </w:r>
    </w:p>
  </w:footnote>
  <w:footnote w:type="continuationSeparator" w:id="0">
    <w:p w:rsidR="000A37B5" w:rsidRDefault="000A3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03" w:rsidRPr="00C72CC9" w:rsidRDefault="00EB4903" w:rsidP="00EE5FD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D3"/>
    <w:rsid w:val="0000567E"/>
    <w:rsid w:val="000A37B5"/>
    <w:rsid w:val="000B0DE6"/>
    <w:rsid w:val="000F5F2F"/>
    <w:rsid w:val="00104E66"/>
    <w:rsid w:val="00126E4B"/>
    <w:rsid w:val="001B2466"/>
    <w:rsid w:val="001D4D42"/>
    <w:rsid w:val="0022644F"/>
    <w:rsid w:val="00253D4F"/>
    <w:rsid w:val="00296183"/>
    <w:rsid w:val="003015CD"/>
    <w:rsid w:val="00332B0A"/>
    <w:rsid w:val="003F26CC"/>
    <w:rsid w:val="00544A14"/>
    <w:rsid w:val="005468D8"/>
    <w:rsid w:val="006E4ED0"/>
    <w:rsid w:val="007A511B"/>
    <w:rsid w:val="007E4A3E"/>
    <w:rsid w:val="00825CFC"/>
    <w:rsid w:val="008304C0"/>
    <w:rsid w:val="009C20D9"/>
    <w:rsid w:val="00A231B4"/>
    <w:rsid w:val="00A77C59"/>
    <w:rsid w:val="00AE715B"/>
    <w:rsid w:val="00B16193"/>
    <w:rsid w:val="00C050CF"/>
    <w:rsid w:val="00C146EF"/>
    <w:rsid w:val="00CB5BB7"/>
    <w:rsid w:val="00EA1F74"/>
    <w:rsid w:val="00EB4903"/>
    <w:rsid w:val="00EE5F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151"/>
  <w15:chartTrackingRefBased/>
  <w15:docId w15:val="{E6B5B72A-9CD5-4C0E-88B7-AD1A6B6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5F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5FD3"/>
    <w:rPr>
      <w:rFonts w:ascii="Times New Roman" w:eastAsia="Times New Roman" w:hAnsi="Times New Roman" w:cs="Times New Roman"/>
      <w:sz w:val="24"/>
      <w:szCs w:val="24"/>
      <w:lang w:eastAsia="el-GR"/>
    </w:rPr>
  </w:style>
  <w:style w:type="paragraph" w:styleId="a4">
    <w:name w:val="footer"/>
    <w:basedOn w:val="a"/>
    <w:link w:val="Char0"/>
    <w:rsid w:val="00EE5F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5FD3"/>
    <w:rPr>
      <w:rFonts w:ascii="Times New Roman" w:eastAsia="Times New Roman" w:hAnsi="Times New Roman" w:cs="Times New Roman"/>
      <w:sz w:val="24"/>
      <w:szCs w:val="24"/>
      <w:lang w:eastAsia="el-GR"/>
    </w:rPr>
  </w:style>
  <w:style w:type="character" w:styleId="a5">
    <w:name w:val="Strong"/>
    <w:basedOn w:val="a0"/>
    <w:qFormat/>
    <w:rsid w:val="00EE5FD3"/>
    <w:rPr>
      <w:b/>
      <w:bCs/>
    </w:rPr>
  </w:style>
  <w:style w:type="character" w:styleId="a6">
    <w:name w:val="Emphasis"/>
    <w:basedOn w:val="a0"/>
    <w:uiPriority w:val="20"/>
    <w:qFormat/>
    <w:rsid w:val="00EE5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39</Pages>
  <Words>18398</Words>
  <Characters>99350</Characters>
  <Application>Microsoft Office Word</Application>
  <DocSecurity>0</DocSecurity>
  <Lines>827</Lines>
  <Paragraphs>235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15</cp:revision>
  <dcterms:created xsi:type="dcterms:W3CDTF">2023-11-27T15:43:00Z</dcterms:created>
  <dcterms:modified xsi:type="dcterms:W3CDTF">2024-01-29T18:49:00Z</dcterms:modified>
</cp:coreProperties>
</file>